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0CF179CE" w14:textId="77777777">
        <w:tc>
          <w:tcPr>
            <w:tcW w:w="10800" w:type="dxa"/>
            <w:vAlign w:val="center"/>
          </w:tcPr>
          <w:tbl>
            <w:tblPr>
              <w:tblW w:w="5000" w:type="pct"/>
              <w:tblBorders>
                <w:insideH w:val="single" w:sz="48" w:space="0" w:color="FFFFFF" w:themeColor="background1"/>
                <w:insideV w:val="single" w:sz="48" w:space="0" w:color="FFFFFF" w:themeColor="background1"/>
              </w:tblBorders>
              <w:shd w:val="clear" w:color="auto" w:fill="663366" w:themeFill="accent1"/>
              <w:tblLayout w:type="fixed"/>
              <w:tblCellMar>
                <w:left w:w="0" w:type="dxa"/>
                <w:right w:w="0" w:type="dxa"/>
              </w:tblCellMar>
              <w:tblLook w:val="04A0" w:firstRow="1" w:lastRow="0" w:firstColumn="1" w:lastColumn="0" w:noHBand="0" w:noVBand="1"/>
            </w:tblPr>
            <w:tblGrid>
              <w:gridCol w:w="5400"/>
              <w:gridCol w:w="5400"/>
            </w:tblGrid>
            <w:tr w:rsidR="00110A81" w14:paraId="75C1B015" w14:textId="77777777" w:rsidTr="002A7ECD">
              <w:trPr>
                <w:trHeight w:hRule="exact" w:val="4320"/>
              </w:trPr>
              <w:tc>
                <w:tcPr>
                  <w:tcW w:w="2500" w:type="pct"/>
                  <w:shd w:val="clear" w:color="auto" w:fill="663366" w:themeFill="accent1"/>
                  <w:vAlign w:val="center"/>
                </w:tcPr>
                <w:p w14:paraId="64439F03" w14:textId="6F386961" w:rsidR="00110A81" w:rsidRDefault="00622D8D" w:rsidP="00622D8D">
                  <w:pPr>
                    <w:pStyle w:val="Title"/>
                  </w:pPr>
                  <w:r>
                    <w:t>Rosegrove Surgery</w:t>
                  </w:r>
                  <w:r w:rsidR="00D33D9A">
                    <w:t xml:space="preserve"> </w:t>
                  </w:r>
                </w:p>
              </w:tc>
              <w:tc>
                <w:tcPr>
                  <w:tcW w:w="2500" w:type="pct"/>
                  <w:shd w:val="clear" w:color="auto" w:fill="663366" w:themeFill="accent1"/>
                </w:tcPr>
                <w:p w14:paraId="1138151A" w14:textId="77777777" w:rsidR="00110A81" w:rsidRDefault="00110A81" w:rsidP="002A7ECD">
                  <w:pPr>
                    <w:jc w:val="center"/>
                    <w:rPr>
                      <w:color w:val="FFFFFF" w:themeColor="background1"/>
                    </w:rPr>
                  </w:pPr>
                </w:p>
                <w:p w14:paraId="2F8E4636" w14:textId="77777777" w:rsidR="002A7ECD" w:rsidRPr="002A7ECD" w:rsidRDefault="00622D8D" w:rsidP="002A7ECD">
                  <w:pPr>
                    <w:spacing w:line="240" w:lineRule="auto"/>
                    <w:jc w:val="center"/>
                    <w:rPr>
                      <w:rFonts w:asciiTheme="majorHAnsi" w:hAnsiTheme="majorHAnsi"/>
                      <w:color w:val="FFFFFF" w:themeColor="background1"/>
                      <w:sz w:val="72"/>
                      <w:szCs w:val="72"/>
                    </w:rPr>
                  </w:pPr>
                  <w:r>
                    <w:rPr>
                      <w:noProof/>
                      <w:lang w:val="en-GB" w:eastAsia="en-GB"/>
                    </w:rPr>
                    <w:drawing>
                      <wp:inline distT="0" distB="0" distL="0" distR="0" wp14:anchorId="60F807B0" wp14:editId="264BE153">
                        <wp:extent cx="3228975" cy="21336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2133600"/>
                                </a:xfrm>
                                <a:prstGeom prst="rect">
                                  <a:avLst/>
                                </a:prstGeom>
                                <a:noFill/>
                                <a:ln>
                                  <a:noFill/>
                                </a:ln>
                              </pic:spPr>
                            </pic:pic>
                          </a:graphicData>
                        </a:graphic>
                      </wp:inline>
                    </w:drawing>
                  </w:r>
                  <w:r>
                    <w:rPr>
                      <w:rFonts w:asciiTheme="majorHAnsi" w:hAnsiTheme="majorHAnsi"/>
                      <w:color w:val="FFFFFF" w:themeColor="background1"/>
                      <w:sz w:val="72"/>
                      <w:szCs w:val="72"/>
                    </w:rPr>
                    <w:t xml:space="preserve"> </w:t>
                  </w:r>
                  <w:r w:rsidR="002A7ECD">
                    <w:rPr>
                      <w:rFonts w:asciiTheme="majorHAnsi" w:hAnsiTheme="majorHAnsi"/>
                      <w:color w:val="FFFFFF" w:themeColor="background1"/>
                      <w:sz w:val="72"/>
                      <w:szCs w:val="72"/>
                    </w:rPr>
                    <w:t>[]</w:t>
                  </w:r>
                </w:p>
                <w:p w14:paraId="00284F33" w14:textId="77777777" w:rsidR="002A7ECD" w:rsidRPr="002A7ECD" w:rsidRDefault="002A7ECD">
                  <w:pPr>
                    <w:rPr>
                      <w:color w:val="FFFFFF" w:themeColor="background1"/>
                    </w:rPr>
                  </w:pPr>
                </w:p>
                <w:p w14:paraId="2573193E" w14:textId="77777777" w:rsidR="002A7ECD" w:rsidRPr="002A7ECD" w:rsidRDefault="002A7ECD">
                  <w:pPr>
                    <w:rPr>
                      <w:color w:val="FFFFFF" w:themeColor="background1"/>
                    </w:rPr>
                  </w:pPr>
                </w:p>
                <w:p w14:paraId="4B9C1E77" w14:textId="77777777" w:rsidR="002A7ECD" w:rsidRPr="002A7ECD" w:rsidRDefault="002A7ECD">
                  <w:pPr>
                    <w:rPr>
                      <w:color w:val="FFFFFF" w:themeColor="background1"/>
                    </w:rPr>
                  </w:pPr>
                </w:p>
                <w:p w14:paraId="3F499346" w14:textId="77777777" w:rsidR="002A7ECD" w:rsidRPr="002A7ECD" w:rsidRDefault="002A7ECD">
                  <w:pPr>
                    <w:rPr>
                      <w:color w:val="FFFFFF" w:themeColor="background1"/>
                    </w:rPr>
                  </w:pPr>
                </w:p>
                <w:p w14:paraId="04A3A852" w14:textId="77777777" w:rsidR="002A7ECD" w:rsidRPr="002A7ECD" w:rsidRDefault="002A7ECD">
                  <w:pPr>
                    <w:rPr>
                      <w:color w:val="FFFFFF" w:themeColor="background1"/>
                    </w:rPr>
                  </w:pPr>
                </w:p>
                <w:p w14:paraId="157CF4A2" w14:textId="77777777" w:rsidR="002A7ECD" w:rsidRPr="002A7ECD" w:rsidRDefault="002A7ECD">
                  <w:pPr>
                    <w:rPr>
                      <w:color w:val="FFFFFF" w:themeColor="background1"/>
                    </w:rPr>
                  </w:pPr>
                </w:p>
              </w:tc>
            </w:tr>
            <w:tr w:rsidR="00110A81" w14:paraId="638C132A" w14:textId="77777777" w:rsidTr="002A7ECD">
              <w:trPr>
                <w:trHeight w:hRule="exact" w:val="4320"/>
              </w:trPr>
              <w:tc>
                <w:tcPr>
                  <w:tcW w:w="2500" w:type="pct"/>
                  <w:shd w:val="clear" w:color="auto" w:fill="663366" w:themeFill="accent1"/>
                </w:tcPr>
                <w:p w14:paraId="228D0F8A" w14:textId="1B07A3FB" w:rsidR="00110A81" w:rsidRDefault="00B50CEF">
                  <w:r>
                    <w:rPr>
                      <w:noProof/>
                      <w:lang w:val="en-GB" w:eastAsia="en-GB"/>
                    </w:rPr>
                    <w:drawing>
                      <wp:inline distT="0" distB="0" distL="0" distR="0" wp14:anchorId="481006B1" wp14:editId="29DD9077">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shd w:val="clear" w:color="auto" w:fill="663366" w:themeFill="accent1"/>
                </w:tcPr>
                <w:p w14:paraId="1899E8FE" w14:textId="77777777" w:rsidR="00110A81" w:rsidRDefault="00B50CEF">
                  <w:r>
                    <w:rPr>
                      <w:noProof/>
                      <w:lang w:val="en-GB" w:eastAsia="en-GB"/>
                    </w:rPr>
                    <w:drawing>
                      <wp:inline distT="0" distB="0" distL="0" distR="0" wp14:anchorId="33FBE8BE" wp14:editId="621C8DC0">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FC8299F" w14:textId="77777777" w:rsidR="00110A81" w:rsidRDefault="00110A81"/>
        </w:tc>
      </w:tr>
      <w:tr w:rsidR="00110A81" w14:paraId="1C0DD862" w14:textId="77777777">
        <w:trPr>
          <w:trHeight w:hRule="exact" w:val="5400"/>
        </w:trPr>
        <w:tc>
          <w:tcPr>
            <w:tcW w:w="10800" w:type="dxa"/>
            <w:shd w:val="clear" w:color="auto" w:fill="666699" w:themeFill="accent3"/>
            <w:vAlign w:val="center"/>
          </w:tcPr>
          <w:p w14:paraId="26DA7A6D" w14:textId="77777777" w:rsidR="00110A81" w:rsidRDefault="003C0C07">
            <w:pPr>
              <w:pStyle w:val="Subtitle"/>
            </w:pPr>
            <w:r>
              <w:t>Practice Information Leaflet</w:t>
            </w:r>
          </w:p>
          <w:p w14:paraId="26976FFB" w14:textId="77777777" w:rsidR="00622D8D" w:rsidRDefault="00622D8D" w:rsidP="003C0C07">
            <w:pPr>
              <w:pStyle w:val="BlockText"/>
            </w:pPr>
            <w:r>
              <w:t xml:space="preserve">225-227 </w:t>
            </w:r>
            <w:proofErr w:type="spellStart"/>
            <w:r>
              <w:t>Gannow</w:t>
            </w:r>
            <w:proofErr w:type="spellEnd"/>
            <w:r>
              <w:t xml:space="preserve"> Lane,</w:t>
            </w:r>
          </w:p>
          <w:p w14:paraId="1AAFB57F" w14:textId="72561AB9" w:rsidR="00622D8D" w:rsidRDefault="00622D8D" w:rsidP="003C0C07">
            <w:pPr>
              <w:pStyle w:val="BlockText"/>
            </w:pPr>
            <w:r>
              <w:t>Burnley</w:t>
            </w:r>
          </w:p>
          <w:p w14:paraId="61D27D49" w14:textId="77777777" w:rsidR="00622D8D" w:rsidRDefault="00622D8D" w:rsidP="003C0C07">
            <w:pPr>
              <w:pStyle w:val="BlockText"/>
            </w:pPr>
            <w:r>
              <w:t>Lancashire</w:t>
            </w:r>
          </w:p>
          <w:p w14:paraId="631D438B" w14:textId="77777777" w:rsidR="00622D8D" w:rsidRDefault="00622D8D" w:rsidP="003C0C07">
            <w:pPr>
              <w:pStyle w:val="BlockText"/>
            </w:pPr>
            <w:r>
              <w:t>BB12 6HW</w:t>
            </w:r>
          </w:p>
          <w:p w14:paraId="74B50628" w14:textId="77777777" w:rsidR="003C0C07" w:rsidRDefault="00622D8D" w:rsidP="003C0C07">
            <w:pPr>
              <w:pStyle w:val="BlockText"/>
            </w:pPr>
            <w:r>
              <w:t xml:space="preserve"> </w:t>
            </w:r>
            <w:r w:rsidR="00254BF6">
              <w:t xml:space="preserve">Tel: </w:t>
            </w:r>
            <w:r>
              <w:t>01282 731501</w:t>
            </w:r>
          </w:p>
          <w:p w14:paraId="5FBA247D" w14:textId="77777777" w:rsidR="00254BF6" w:rsidRDefault="00254BF6" w:rsidP="003C0C07">
            <w:pPr>
              <w:pStyle w:val="BlockText"/>
            </w:pPr>
            <w:r>
              <w:t>Fax: 01282 731503</w:t>
            </w:r>
          </w:p>
          <w:p w14:paraId="1559EE5E" w14:textId="26B56152" w:rsidR="003C0C07" w:rsidRPr="00D664CD" w:rsidRDefault="00D664CD" w:rsidP="00622D8D">
            <w:pPr>
              <w:pStyle w:val="BlockText"/>
            </w:pPr>
            <w:hyperlink r:id="rId13" w:history="1">
              <w:r w:rsidRPr="00D664CD">
                <w:rPr>
                  <w:rStyle w:val="Hyperlink"/>
                  <w:color w:val="FFFFFF" w:themeColor="background1"/>
                </w:rPr>
                <w:t>www.rosegrovesurgery.co.uk</w:t>
              </w:r>
            </w:hyperlink>
          </w:p>
          <w:p w14:paraId="064E2F97" w14:textId="094E2518" w:rsidR="00D664CD" w:rsidRPr="00D664CD" w:rsidRDefault="00D664CD" w:rsidP="00D664CD">
            <w:pPr>
              <w:pStyle w:val="PlainText"/>
              <w:rPr>
                <w:rFonts w:asciiTheme="minorHAnsi" w:hAnsiTheme="minorHAnsi"/>
                <w:b/>
                <w:bCs/>
                <w:color w:val="FFFFFF" w:themeColor="background1"/>
              </w:rPr>
            </w:pPr>
            <w:r>
              <w:rPr>
                <w:rFonts w:asciiTheme="minorHAnsi" w:hAnsiTheme="minorHAnsi"/>
                <w:b/>
                <w:bCs/>
                <w:color w:val="FFFFFF" w:themeColor="background1"/>
              </w:rPr>
              <w:t xml:space="preserve">                                </w:t>
            </w:r>
            <w:r w:rsidRPr="00D664CD">
              <w:rPr>
                <w:rFonts w:asciiTheme="minorHAnsi" w:hAnsiTheme="minorHAnsi"/>
                <w:b/>
                <w:bCs/>
                <w:color w:val="FFFFFF" w:themeColor="background1"/>
              </w:rPr>
              <w:t xml:space="preserve">Facebook: Rosegrove Surgery </w:t>
            </w:r>
            <w:hyperlink r:id="rId14" w:history="1">
              <w:r w:rsidRPr="00D664CD">
                <w:rPr>
                  <w:rStyle w:val="Hyperlink"/>
                  <w:rFonts w:asciiTheme="minorHAnsi" w:hAnsiTheme="minorHAnsi"/>
                  <w:b/>
                  <w:bCs/>
                  <w:color w:val="FFFFFF" w:themeColor="background1"/>
                </w:rPr>
                <w:t>https://www.faceboo</w:t>
              </w:r>
              <w:r w:rsidRPr="00D664CD">
                <w:rPr>
                  <w:rStyle w:val="Hyperlink"/>
                  <w:rFonts w:asciiTheme="minorHAnsi" w:hAnsiTheme="minorHAnsi"/>
                  <w:b/>
                  <w:bCs/>
                  <w:color w:val="FFFFFF" w:themeColor="background1"/>
                </w:rPr>
                <w:t>k</w:t>
              </w:r>
              <w:r w:rsidRPr="00D664CD">
                <w:rPr>
                  <w:rStyle w:val="Hyperlink"/>
                  <w:rFonts w:asciiTheme="minorHAnsi" w:hAnsiTheme="minorHAnsi"/>
                  <w:b/>
                  <w:bCs/>
                  <w:color w:val="FFFFFF" w:themeColor="background1"/>
                </w:rPr>
                <w:t>.com/Ro</w:t>
              </w:r>
              <w:r w:rsidRPr="00D664CD">
                <w:rPr>
                  <w:rStyle w:val="Hyperlink"/>
                  <w:rFonts w:asciiTheme="minorHAnsi" w:hAnsiTheme="minorHAnsi"/>
                  <w:b/>
                  <w:bCs/>
                  <w:color w:val="FFFFFF" w:themeColor="background1"/>
                </w:rPr>
                <w:t>s</w:t>
              </w:r>
              <w:r w:rsidRPr="00D664CD">
                <w:rPr>
                  <w:rStyle w:val="Hyperlink"/>
                  <w:rFonts w:asciiTheme="minorHAnsi" w:hAnsiTheme="minorHAnsi"/>
                  <w:b/>
                  <w:bCs/>
                  <w:color w:val="FFFFFF" w:themeColor="background1"/>
                </w:rPr>
                <w:t>egroveSurgery</w:t>
              </w:r>
            </w:hyperlink>
          </w:p>
          <w:p w14:paraId="0316C846" w14:textId="00847978" w:rsidR="00D664CD" w:rsidRDefault="00D664CD" w:rsidP="00622D8D">
            <w:pPr>
              <w:pStyle w:val="BlockText"/>
            </w:pPr>
          </w:p>
        </w:tc>
      </w:tr>
    </w:tbl>
    <w:p w14:paraId="5A32EEDC" w14:textId="77777777" w:rsidR="00110A81" w:rsidRDefault="00B50CEF">
      <w:r>
        <w:rPr>
          <w:lang w:val="en-GB" w:bidi="en-GB"/>
        </w:rPr>
        <w:br w:type="page"/>
      </w:r>
    </w:p>
    <w:p w14:paraId="6F0254CC" w14:textId="77777777" w:rsidR="00110A81" w:rsidRDefault="003B5D0C">
      <w:pPr>
        <w:pStyle w:val="Heading1"/>
      </w:pPr>
      <w:r>
        <w:lastRenderedPageBreak/>
        <w:t>The P</w:t>
      </w:r>
      <w:r w:rsidR="003C0C07">
        <w:t>artners</w:t>
      </w:r>
    </w:p>
    <w:p w14:paraId="477BFF02" w14:textId="56C404C7" w:rsidR="00D916FD" w:rsidRDefault="00B50CEF">
      <w:r>
        <w:rPr>
          <w:noProof/>
          <w:lang w:val="en-GB" w:eastAsia="en-GB"/>
        </w:rPr>
        <w:drawing>
          <wp:inline distT="0" distB="0" distL="0" distR="0" wp14:anchorId="7C76D896" wp14:editId="765FEA86">
            <wp:extent cx="2127183" cy="155448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23099891.jpg"/>
                    <pic:cNvPicPr/>
                  </pic:nvPicPr>
                  <pic:blipFill>
                    <a:blip r:embed="rId15">
                      <a:extLst>
                        <a:ext uri="{28A0092B-C50C-407E-A947-70E740481C1C}">
                          <a14:useLocalDpi xmlns:a14="http://schemas.microsoft.com/office/drawing/2010/main" val="0"/>
                        </a:ext>
                      </a:extLst>
                    </a:blip>
                    <a:stretch>
                      <a:fillRect/>
                    </a:stretch>
                  </pic:blipFill>
                  <pic:spPr bwMode="auto">
                    <a:xfrm>
                      <a:off x="0" y="0"/>
                      <a:ext cx="2127183" cy="1554480"/>
                    </a:xfrm>
                    <a:prstGeom prst="rect">
                      <a:avLst/>
                    </a:prstGeom>
                    <a:ln>
                      <a:noFill/>
                    </a:ln>
                    <a:extLst>
                      <a:ext uri="{53640926-AAD7-44D8-BBD7-CCE9431645EC}">
                        <a14:shadowObscured xmlns:a14="http://schemas.microsoft.com/office/drawing/2010/main"/>
                      </a:ext>
                    </a:extLst>
                  </pic:spPr>
                </pic:pic>
              </a:graphicData>
            </a:graphic>
          </wp:inline>
        </w:drawing>
      </w:r>
    </w:p>
    <w:p w14:paraId="7AF2D4F4" w14:textId="77777777" w:rsidR="00110A81" w:rsidRDefault="008B5D00">
      <w:pPr>
        <w:pStyle w:val="Heading2"/>
        <w:rPr>
          <w:rFonts w:ascii="Arial" w:hAnsi="Arial" w:cs="Arial"/>
          <w:sz w:val="28"/>
          <w:szCs w:val="28"/>
        </w:rPr>
      </w:pPr>
      <w:r>
        <w:rPr>
          <w:rFonts w:ascii="Arial" w:hAnsi="Arial" w:cs="Arial"/>
          <w:sz w:val="28"/>
          <w:szCs w:val="28"/>
        </w:rPr>
        <w:t>Dr Stephen Hebden</w:t>
      </w:r>
    </w:p>
    <w:p w14:paraId="50E07DB0" w14:textId="77777777" w:rsidR="00DE1CC3" w:rsidRDefault="00D916FD">
      <w:pPr>
        <w:pStyle w:val="Heading2"/>
        <w:rPr>
          <w:rFonts w:ascii="Arial" w:hAnsi="Arial" w:cs="Arial"/>
          <w:szCs w:val="24"/>
        </w:rPr>
      </w:pPr>
      <w:r>
        <w:rPr>
          <w:rFonts w:ascii="Arial" w:hAnsi="Arial" w:cs="Arial"/>
          <w:szCs w:val="24"/>
        </w:rPr>
        <w:t xml:space="preserve">BSc Hons, </w:t>
      </w:r>
      <w:r w:rsidR="00DE1CC3" w:rsidRPr="00894A6E">
        <w:rPr>
          <w:rFonts w:ascii="Arial" w:hAnsi="Arial" w:cs="Arial"/>
          <w:szCs w:val="24"/>
        </w:rPr>
        <w:t>MB</w:t>
      </w:r>
      <w:r>
        <w:rPr>
          <w:rFonts w:ascii="Arial" w:hAnsi="Arial" w:cs="Arial"/>
          <w:szCs w:val="24"/>
        </w:rPr>
        <w:t xml:space="preserve"> ChB, </w:t>
      </w:r>
      <w:r w:rsidR="00DE1CC3" w:rsidRPr="00894A6E">
        <w:rPr>
          <w:rFonts w:ascii="Arial" w:hAnsi="Arial" w:cs="Arial"/>
          <w:szCs w:val="24"/>
        </w:rPr>
        <w:t>DRCOG</w:t>
      </w:r>
      <w:r>
        <w:rPr>
          <w:rFonts w:ascii="Arial" w:hAnsi="Arial" w:cs="Arial"/>
          <w:szCs w:val="24"/>
        </w:rPr>
        <w:t>,</w:t>
      </w:r>
      <w:r w:rsidR="00DE1CC3" w:rsidRPr="00894A6E">
        <w:rPr>
          <w:rFonts w:ascii="Arial" w:hAnsi="Arial" w:cs="Arial"/>
          <w:szCs w:val="24"/>
        </w:rPr>
        <w:t xml:space="preserve"> MRCGP</w:t>
      </w:r>
    </w:p>
    <w:p w14:paraId="4F42BC40" w14:textId="77777777" w:rsidR="00D916FD" w:rsidRDefault="00D916FD">
      <w:pPr>
        <w:pStyle w:val="Heading2"/>
        <w:rPr>
          <w:rFonts w:ascii="Arial" w:hAnsi="Arial" w:cs="Arial"/>
          <w:szCs w:val="24"/>
        </w:rPr>
      </w:pPr>
    </w:p>
    <w:p w14:paraId="4E3CD1FE" w14:textId="77777777" w:rsidR="00D916FD" w:rsidRDefault="00D916FD">
      <w:pPr>
        <w:pStyle w:val="Heading2"/>
        <w:rPr>
          <w:rFonts w:ascii="Arial" w:hAnsi="Arial" w:cs="Arial"/>
          <w:szCs w:val="24"/>
        </w:rPr>
      </w:pPr>
    </w:p>
    <w:p w14:paraId="0E50E8F3" w14:textId="77777777" w:rsidR="00D916FD" w:rsidRPr="00894A6E" w:rsidRDefault="00D916FD">
      <w:pPr>
        <w:pStyle w:val="Heading2"/>
        <w:rPr>
          <w:rFonts w:ascii="Arial" w:hAnsi="Arial" w:cs="Arial"/>
          <w:szCs w:val="24"/>
        </w:rPr>
      </w:pPr>
    </w:p>
    <w:p w14:paraId="5105666D" w14:textId="77777777" w:rsidR="00110A81" w:rsidRDefault="00B50CEF">
      <w:r>
        <w:rPr>
          <w:noProof/>
          <w:lang w:val="en-GB" w:eastAsia="en-GB"/>
        </w:rPr>
        <w:drawing>
          <wp:inline distT="0" distB="0" distL="0" distR="0" wp14:anchorId="58B51695" wp14:editId="36302E5E">
            <wp:extent cx="2126150" cy="15537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23099891.jpg"/>
                    <pic:cNvPicPr/>
                  </pic:nvPicPr>
                  <pic:blipFill>
                    <a:blip r:embed="rId15">
                      <a:extLst>
                        <a:ext uri="{28A0092B-C50C-407E-A947-70E740481C1C}">
                          <a14:useLocalDpi xmlns:a14="http://schemas.microsoft.com/office/drawing/2010/main" val="0"/>
                        </a:ext>
                      </a:extLst>
                    </a:blip>
                    <a:stretch>
                      <a:fillRect/>
                    </a:stretch>
                  </pic:blipFill>
                  <pic:spPr bwMode="auto">
                    <a:xfrm>
                      <a:off x="0" y="0"/>
                      <a:ext cx="2126150" cy="1553725"/>
                    </a:xfrm>
                    <a:prstGeom prst="rect">
                      <a:avLst/>
                    </a:prstGeom>
                    <a:ln>
                      <a:noFill/>
                    </a:ln>
                    <a:extLst>
                      <a:ext uri="{53640926-AAD7-44D8-BBD7-CCE9431645EC}">
                        <a14:shadowObscured xmlns:a14="http://schemas.microsoft.com/office/drawing/2010/main"/>
                      </a:ext>
                    </a:extLst>
                  </pic:spPr>
                </pic:pic>
              </a:graphicData>
            </a:graphic>
          </wp:inline>
        </w:drawing>
      </w:r>
    </w:p>
    <w:p w14:paraId="57374D9F" w14:textId="77777777" w:rsidR="00110A81" w:rsidRDefault="008B5D00">
      <w:pPr>
        <w:pStyle w:val="Heading2"/>
        <w:rPr>
          <w:rFonts w:ascii="Arial" w:hAnsi="Arial" w:cs="Arial"/>
          <w:sz w:val="28"/>
          <w:szCs w:val="28"/>
        </w:rPr>
      </w:pPr>
      <w:r>
        <w:rPr>
          <w:rFonts w:ascii="Arial" w:hAnsi="Arial" w:cs="Arial"/>
          <w:sz w:val="28"/>
          <w:szCs w:val="28"/>
        </w:rPr>
        <w:t>Dr Mark Dziobon</w:t>
      </w:r>
    </w:p>
    <w:p w14:paraId="7FA9A76C" w14:textId="77777777" w:rsidR="00D916FD" w:rsidRPr="00D916FD" w:rsidRDefault="00D916FD">
      <w:pPr>
        <w:pStyle w:val="Heading2"/>
        <w:rPr>
          <w:rFonts w:ascii="Arial" w:hAnsi="Arial" w:cs="Arial"/>
          <w:szCs w:val="24"/>
        </w:rPr>
      </w:pPr>
      <w:r w:rsidRPr="00D916FD">
        <w:rPr>
          <w:rFonts w:ascii="Arial" w:hAnsi="Arial" w:cs="Arial"/>
          <w:szCs w:val="24"/>
        </w:rPr>
        <w:t>BSc Hons, MB ChB, PG DIP, FRCGP</w:t>
      </w:r>
    </w:p>
    <w:p w14:paraId="2A88D232" w14:textId="77777777" w:rsidR="00110A81" w:rsidRDefault="00110A81"/>
    <w:p w14:paraId="5DF49AA9" w14:textId="77777777" w:rsidR="00CA536F" w:rsidRDefault="00CA536F">
      <w:pPr>
        <w:rPr>
          <w:rFonts w:ascii="Franklin Gothic Book" w:hAnsi="Franklin Gothic Book" w:cs="Times New Roman"/>
          <w:color w:val="auto"/>
          <w:sz w:val="24"/>
          <w:szCs w:val="24"/>
          <w:lang w:val="en-GB" w:eastAsia="en-GB"/>
        </w:rPr>
      </w:pPr>
    </w:p>
    <w:p w14:paraId="0BDE1EB6" w14:textId="77777777" w:rsidR="00CA536F" w:rsidRDefault="00CA536F">
      <w:pPr>
        <w:rPr>
          <w:rFonts w:ascii="Franklin Gothic Book" w:hAnsi="Franklin Gothic Book" w:cs="Times New Roman"/>
          <w:color w:val="auto"/>
          <w:sz w:val="24"/>
          <w:szCs w:val="24"/>
          <w:lang w:val="en-GB" w:eastAsia="en-GB"/>
        </w:rPr>
      </w:pPr>
    </w:p>
    <w:p w14:paraId="634CF35F" w14:textId="2A6DB30D" w:rsidR="00CA536F" w:rsidRDefault="00CA536F">
      <w:pPr>
        <w:rPr>
          <w:rFonts w:ascii="Franklin Gothic Book" w:hAnsi="Franklin Gothic Book" w:cs="Times New Roman"/>
          <w:color w:val="auto"/>
          <w:sz w:val="24"/>
          <w:szCs w:val="24"/>
          <w:lang w:val="en-GB" w:eastAsia="en-GB"/>
        </w:rPr>
      </w:pPr>
    </w:p>
    <w:p w14:paraId="1A2179C0" w14:textId="77777777" w:rsidR="00CA536F" w:rsidRDefault="003B5D0C" w:rsidP="00CA536F">
      <w:pPr>
        <w:pStyle w:val="Heading1"/>
      </w:pPr>
      <w:r>
        <w:lastRenderedPageBreak/>
        <w:t>Nursing S</w:t>
      </w:r>
      <w:r w:rsidR="00CA536F">
        <w:t>taff</w:t>
      </w:r>
    </w:p>
    <w:p w14:paraId="1148865B" w14:textId="77777777" w:rsidR="00CA536F" w:rsidRDefault="00CA536F" w:rsidP="00CA536F">
      <w:r>
        <w:rPr>
          <w:noProof/>
          <w:lang w:val="en-GB" w:eastAsia="en-GB"/>
        </w:rPr>
        <w:drawing>
          <wp:inline distT="0" distB="0" distL="0" distR="0" wp14:anchorId="716F96A0" wp14:editId="60F26718">
            <wp:extent cx="1470279" cy="155448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23099891.jpg"/>
                    <pic:cNvPicPr/>
                  </pic:nvPicPr>
                  <pic:blipFill>
                    <a:blip r:embed="rId16">
                      <a:extLst>
                        <a:ext uri="{28A0092B-C50C-407E-A947-70E740481C1C}">
                          <a14:useLocalDpi xmlns:a14="http://schemas.microsoft.com/office/drawing/2010/main" val="0"/>
                        </a:ext>
                      </a:extLst>
                    </a:blip>
                    <a:stretch>
                      <a:fillRect/>
                    </a:stretch>
                  </pic:blipFill>
                  <pic:spPr bwMode="auto">
                    <a:xfrm>
                      <a:off x="0" y="0"/>
                      <a:ext cx="1470279" cy="1554480"/>
                    </a:xfrm>
                    <a:prstGeom prst="rect">
                      <a:avLst/>
                    </a:prstGeom>
                    <a:ln>
                      <a:noFill/>
                    </a:ln>
                    <a:extLst>
                      <a:ext uri="{53640926-AAD7-44D8-BBD7-CCE9431645EC}">
                        <a14:shadowObscured xmlns:a14="http://schemas.microsoft.com/office/drawing/2010/main"/>
                      </a:ext>
                    </a:extLst>
                  </pic:spPr>
                </pic:pic>
              </a:graphicData>
            </a:graphic>
          </wp:inline>
        </w:drawing>
      </w:r>
    </w:p>
    <w:p w14:paraId="26570F1A" w14:textId="56B4C378" w:rsidR="00CA536F" w:rsidRPr="003B5D0C" w:rsidRDefault="00981672" w:rsidP="00CA536F">
      <w:pPr>
        <w:pStyle w:val="Heading2"/>
        <w:rPr>
          <w:rFonts w:ascii="Arial" w:hAnsi="Arial" w:cs="Arial"/>
          <w:sz w:val="28"/>
          <w:szCs w:val="28"/>
        </w:rPr>
      </w:pPr>
      <w:r>
        <w:rPr>
          <w:rFonts w:ascii="Arial" w:hAnsi="Arial" w:cs="Arial"/>
          <w:sz w:val="28"/>
          <w:szCs w:val="28"/>
        </w:rPr>
        <w:t>Practice Nurse</w:t>
      </w:r>
      <w:r w:rsidR="008B5D00">
        <w:rPr>
          <w:rFonts w:ascii="Arial" w:hAnsi="Arial" w:cs="Arial"/>
          <w:sz w:val="28"/>
          <w:szCs w:val="28"/>
        </w:rPr>
        <w:t xml:space="preserve">: </w:t>
      </w:r>
      <w:r>
        <w:rPr>
          <w:rFonts w:ascii="Arial" w:hAnsi="Arial" w:cs="Arial"/>
          <w:sz w:val="28"/>
          <w:szCs w:val="28"/>
        </w:rPr>
        <w:t>Rachel Webb</w:t>
      </w:r>
    </w:p>
    <w:p w14:paraId="446E8064" w14:textId="77777777" w:rsidR="00BD75C6" w:rsidRDefault="00BD75C6" w:rsidP="00CA536F">
      <w:pPr>
        <w:rPr>
          <w:rFonts w:ascii="Franklin Gothic Book" w:hAnsi="Franklin Gothic Book" w:cs="Times New Roman"/>
          <w:color w:val="auto"/>
          <w:sz w:val="24"/>
          <w:szCs w:val="24"/>
          <w:lang w:val="en-GB" w:eastAsia="en-GB"/>
        </w:rPr>
      </w:pPr>
    </w:p>
    <w:p w14:paraId="5E40514C" w14:textId="77777777" w:rsidR="00CA536F" w:rsidRDefault="00CA536F" w:rsidP="00CA536F">
      <w:r>
        <w:rPr>
          <w:noProof/>
          <w:lang w:val="en-GB" w:eastAsia="en-GB"/>
        </w:rPr>
        <w:drawing>
          <wp:inline distT="0" distB="0" distL="0" distR="0" wp14:anchorId="3DDD907F" wp14:editId="77FD289B">
            <wp:extent cx="1180015" cy="15541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23099891.jpg"/>
                    <pic:cNvPicPr/>
                  </pic:nvPicPr>
                  <pic:blipFill>
                    <a:blip r:embed="rId17">
                      <a:extLst>
                        <a:ext uri="{28A0092B-C50C-407E-A947-70E740481C1C}">
                          <a14:useLocalDpi xmlns:a14="http://schemas.microsoft.com/office/drawing/2010/main" val="0"/>
                        </a:ext>
                      </a:extLst>
                    </a:blip>
                    <a:stretch>
                      <a:fillRect/>
                    </a:stretch>
                  </pic:blipFill>
                  <pic:spPr bwMode="auto">
                    <a:xfrm>
                      <a:off x="0" y="0"/>
                      <a:ext cx="1180015" cy="1554167"/>
                    </a:xfrm>
                    <a:prstGeom prst="rect">
                      <a:avLst/>
                    </a:prstGeom>
                    <a:ln>
                      <a:noFill/>
                    </a:ln>
                    <a:extLst>
                      <a:ext uri="{53640926-AAD7-44D8-BBD7-CCE9431645EC}">
                        <a14:shadowObscured xmlns:a14="http://schemas.microsoft.com/office/drawing/2010/main"/>
                      </a:ext>
                    </a:extLst>
                  </pic:spPr>
                </pic:pic>
              </a:graphicData>
            </a:graphic>
          </wp:inline>
        </w:drawing>
      </w:r>
    </w:p>
    <w:p w14:paraId="647BA9B2" w14:textId="5C330E19" w:rsidR="00CA536F" w:rsidRPr="003B5D0C" w:rsidRDefault="003B5D0C" w:rsidP="00CA536F">
      <w:pPr>
        <w:pStyle w:val="Heading2"/>
        <w:rPr>
          <w:rFonts w:ascii="Arial" w:hAnsi="Arial" w:cs="Arial"/>
          <w:sz w:val="28"/>
          <w:szCs w:val="28"/>
        </w:rPr>
      </w:pPr>
      <w:r>
        <w:rPr>
          <w:rFonts w:ascii="Arial" w:hAnsi="Arial" w:cs="Arial"/>
          <w:sz w:val="28"/>
          <w:szCs w:val="28"/>
        </w:rPr>
        <w:t xml:space="preserve">Healthcare Assistant: </w:t>
      </w:r>
      <w:r w:rsidR="00183AEC">
        <w:rPr>
          <w:rFonts w:ascii="Arial" w:hAnsi="Arial" w:cs="Arial"/>
          <w:sz w:val="28"/>
          <w:szCs w:val="28"/>
        </w:rPr>
        <w:t>Al</w:t>
      </w:r>
      <w:r w:rsidR="00981672">
        <w:rPr>
          <w:rFonts w:ascii="Arial" w:hAnsi="Arial" w:cs="Arial"/>
          <w:sz w:val="28"/>
          <w:szCs w:val="28"/>
        </w:rPr>
        <w:t>li</w:t>
      </w:r>
      <w:r w:rsidR="00183AEC">
        <w:rPr>
          <w:rFonts w:ascii="Arial" w:hAnsi="Arial" w:cs="Arial"/>
          <w:sz w:val="28"/>
          <w:szCs w:val="28"/>
        </w:rPr>
        <w:t xml:space="preserve"> Jones </w:t>
      </w:r>
    </w:p>
    <w:p w14:paraId="772A10BD" w14:textId="77777777" w:rsidR="00CA536F" w:rsidRDefault="00CA536F">
      <w:pPr>
        <w:rPr>
          <w:rFonts w:ascii="Franklin Gothic Book" w:hAnsi="Franklin Gothic Book" w:cs="Times New Roman"/>
          <w:color w:val="auto"/>
          <w:sz w:val="24"/>
          <w:szCs w:val="24"/>
          <w:lang w:val="en-GB" w:eastAsia="en-GB"/>
        </w:rPr>
      </w:pPr>
    </w:p>
    <w:p w14:paraId="23D12543" w14:textId="4464A3A4" w:rsidR="00BD75C6" w:rsidRDefault="00D664CD">
      <w:pPr>
        <w:rPr>
          <w:rFonts w:ascii="Franklin Gothic Book" w:hAnsi="Franklin Gothic Book" w:cs="Times New Roman"/>
          <w:color w:val="auto"/>
          <w:sz w:val="24"/>
          <w:szCs w:val="24"/>
          <w:lang w:val="en-GB" w:eastAsia="en-GB"/>
        </w:rPr>
      </w:pPr>
      <w:r>
        <w:rPr>
          <w:rFonts w:ascii="Franklin Gothic Book" w:hAnsi="Franklin Gothic Book" w:cs="Times New Roman"/>
          <w:noProof/>
          <w:color w:val="auto"/>
          <w:sz w:val="24"/>
          <w:szCs w:val="24"/>
          <w:lang w:val="en-GB" w:eastAsia="en-GB"/>
        </w:rPr>
        <w:drawing>
          <wp:inline distT="0" distB="0" distL="0" distR="0" wp14:anchorId="63E6A889" wp14:editId="22DC876F">
            <wp:extent cx="1160483" cy="1574359"/>
            <wp:effectExtent l="0" t="0" r="1905" b="6985"/>
            <wp:docPr id="5" name="Picture 5" descr="A picture containing cloth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othing, shirt&#10;&#10;Description automatically generated"/>
                    <pic:cNvPicPr/>
                  </pic:nvPicPr>
                  <pic:blipFill rotWithShape="1">
                    <a:blip r:embed="rId18"/>
                    <a:srcRect r="26" b="7340"/>
                    <a:stretch/>
                  </pic:blipFill>
                  <pic:spPr bwMode="auto">
                    <a:xfrm>
                      <a:off x="0" y="0"/>
                      <a:ext cx="1186416" cy="1609540"/>
                    </a:xfrm>
                    <a:prstGeom prst="rect">
                      <a:avLst/>
                    </a:prstGeom>
                    <a:ln>
                      <a:noFill/>
                    </a:ln>
                    <a:extLst>
                      <a:ext uri="{53640926-AAD7-44D8-BBD7-CCE9431645EC}">
                        <a14:shadowObscured xmlns:a14="http://schemas.microsoft.com/office/drawing/2010/main"/>
                      </a:ext>
                    </a:extLst>
                  </pic:spPr>
                </pic:pic>
              </a:graphicData>
            </a:graphic>
          </wp:inline>
        </w:drawing>
      </w:r>
    </w:p>
    <w:p w14:paraId="298F45E5" w14:textId="77777777" w:rsidR="00FF7BEA" w:rsidRDefault="00FF7BEA" w:rsidP="00FF7BEA">
      <w:pPr>
        <w:pStyle w:val="Heading2"/>
        <w:rPr>
          <w:rFonts w:ascii="Arial" w:hAnsi="Arial" w:cs="Arial"/>
          <w:sz w:val="28"/>
          <w:szCs w:val="28"/>
        </w:rPr>
      </w:pPr>
      <w:r>
        <w:rPr>
          <w:rFonts w:ascii="Arial" w:hAnsi="Arial" w:cs="Arial"/>
          <w:sz w:val="28"/>
          <w:szCs w:val="28"/>
        </w:rPr>
        <w:t xml:space="preserve">Phlebotomist: Teresa Higgins </w:t>
      </w:r>
    </w:p>
    <w:p w14:paraId="787931C3" w14:textId="3A4D1130" w:rsidR="00BD75C6" w:rsidRDefault="00BD75C6">
      <w:pPr>
        <w:rPr>
          <w:rFonts w:ascii="Franklin Gothic Book" w:hAnsi="Franklin Gothic Book" w:cs="Times New Roman"/>
          <w:color w:val="auto"/>
          <w:sz w:val="24"/>
          <w:szCs w:val="24"/>
          <w:lang w:val="en-GB" w:eastAsia="en-GB"/>
        </w:rPr>
      </w:pPr>
    </w:p>
    <w:p w14:paraId="5C77024B" w14:textId="77777777" w:rsidR="00BD75C6" w:rsidRDefault="00BD75C6">
      <w:pPr>
        <w:rPr>
          <w:rFonts w:ascii="Franklin Gothic Book" w:hAnsi="Franklin Gothic Book" w:cs="Times New Roman"/>
          <w:color w:val="auto"/>
          <w:sz w:val="24"/>
          <w:szCs w:val="24"/>
          <w:lang w:val="en-GB" w:eastAsia="en-GB"/>
        </w:rPr>
      </w:pPr>
    </w:p>
    <w:p w14:paraId="5C9FEC35" w14:textId="77777777" w:rsidR="00BD75C6" w:rsidRDefault="00BD75C6" w:rsidP="00BD75C6">
      <w:pPr>
        <w:pStyle w:val="Heading1"/>
      </w:pPr>
      <w:r>
        <w:lastRenderedPageBreak/>
        <w:t>Management &amp; Administration Team</w:t>
      </w:r>
    </w:p>
    <w:p w14:paraId="7E359BD8" w14:textId="77777777" w:rsidR="00BD75C6" w:rsidRDefault="00BD75C6" w:rsidP="00BD75C6">
      <w:r>
        <w:rPr>
          <w:noProof/>
          <w:lang w:val="en-GB" w:eastAsia="en-GB"/>
        </w:rPr>
        <w:drawing>
          <wp:inline distT="0" distB="0" distL="0" distR="0" wp14:anchorId="460BC5A8" wp14:editId="4CAAA7E8">
            <wp:extent cx="2127183" cy="1416024"/>
            <wp:effectExtent l="0" t="0" r="698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23099891.jpg"/>
                    <pic:cNvPicPr/>
                  </pic:nvPicPr>
                  <pic:blipFill>
                    <a:blip r:embed="rId19">
                      <a:extLst>
                        <a:ext uri="{28A0092B-C50C-407E-A947-70E740481C1C}">
                          <a14:useLocalDpi xmlns:a14="http://schemas.microsoft.com/office/drawing/2010/main" val="0"/>
                        </a:ext>
                      </a:extLst>
                    </a:blip>
                    <a:stretch>
                      <a:fillRect/>
                    </a:stretch>
                  </pic:blipFill>
                  <pic:spPr bwMode="auto">
                    <a:xfrm>
                      <a:off x="0" y="0"/>
                      <a:ext cx="2127183" cy="1416024"/>
                    </a:xfrm>
                    <a:prstGeom prst="rect">
                      <a:avLst/>
                    </a:prstGeom>
                    <a:ln>
                      <a:noFill/>
                    </a:ln>
                    <a:extLst>
                      <a:ext uri="{53640926-AAD7-44D8-BBD7-CCE9431645EC}">
                        <a14:shadowObscured xmlns:a14="http://schemas.microsoft.com/office/drawing/2010/main"/>
                      </a:ext>
                    </a:extLst>
                  </pic:spPr>
                </pic:pic>
              </a:graphicData>
            </a:graphic>
          </wp:inline>
        </w:drawing>
      </w:r>
    </w:p>
    <w:p w14:paraId="69A8B191" w14:textId="77777777" w:rsidR="00BD75C6" w:rsidRPr="00254BF6" w:rsidRDefault="003B5D0C" w:rsidP="00BD75C6">
      <w:pPr>
        <w:pStyle w:val="Heading2"/>
        <w:rPr>
          <w:rFonts w:ascii="Arial" w:hAnsi="Arial" w:cs="Arial"/>
          <w:sz w:val="48"/>
          <w:szCs w:val="48"/>
        </w:rPr>
      </w:pPr>
      <w:r w:rsidRPr="00254BF6">
        <w:rPr>
          <w:rFonts w:ascii="Arial" w:hAnsi="Arial" w:cs="Arial"/>
          <w:sz w:val="48"/>
          <w:szCs w:val="48"/>
        </w:rPr>
        <w:t xml:space="preserve">Practice Manager: </w:t>
      </w:r>
      <w:r w:rsidR="00183AEC" w:rsidRPr="00254BF6">
        <w:rPr>
          <w:rFonts w:ascii="Arial" w:hAnsi="Arial" w:cs="Arial"/>
          <w:sz w:val="48"/>
          <w:szCs w:val="48"/>
        </w:rPr>
        <w:t xml:space="preserve">Helen McArdle </w:t>
      </w:r>
    </w:p>
    <w:p w14:paraId="07B0EA83" w14:textId="0C7EAD17" w:rsidR="00254BF6" w:rsidRDefault="00254BF6" w:rsidP="00142F5C">
      <w:pPr>
        <w:pStyle w:val="Heading2"/>
        <w:rPr>
          <w:rFonts w:ascii="Arial" w:eastAsiaTheme="minorHAnsi" w:hAnsi="Arial" w:cs="Arial"/>
          <w:color w:val="404040" w:themeColor="text1" w:themeTint="BF"/>
          <w:sz w:val="20"/>
          <w:szCs w:val="20"/>
        </w:rPr>
      </w:pPr>
    </w:p>
    <w:p w14:paraId="2CDE8440" w14:textId="04383757" w:rsidR="00D664CD" w:rsidRDefault="00D664CD" w:rsidP="00142F5C">
      <w:pPr>
        <w:pStyle w:val="Heading2"/>
        <w:rPr>
          <w:rFonts w:ascii="Arial" w:hAnsi="Arial" w:cs="Arial"/>
          <w:sz w:val="28"/>
          <w:szCs w:val="28"/>
        </w:rPr>
      </w:pPr>
      <w:r>
        <w:rPr>
          <w:rFonts w:ascii="Arial" w:hAnsi="Arial" w:cs="Arial"/>
          <w:sz w:val="28"/>
          <w:szCs w:val="28"/>
        </w:rPr>
        <w:t>Deputy Practice Manager: Nazma Hussain</w:t>
      </w:r>
    </w:p>
    <w:p w14:paraId="68E06965" w14:textId="77777777" w:rsidR="00D664CD" w:rsidRDefault="00D664CD" w:rsidP="00142F5C">
      <w:pPr>
        <w:pStyle w:val="Heading2"/>
        <w:rPr>
          <w:rFonts w:ascii="Arial" w:hAnsi="Arial" w:cs="Arial"/>
          <w:sz w:val="28"/>
          <w:szCs w:val="28"/>
        </w:rPr>
      </w:pPr>
    </w:p>
    <w:p w14:paraId="2921471C" w14:textId="7BAFAA71" w:rsidR="00183AEC" w:rsidRDefault="00D664CD" w:rsidP="00142F5C">
      <w:pPr>
        <w:pStyle w:val="Heading2"/>
        <w:rPr>
          <w:rFonts w:ascii="Arial" w:hAnsi="Arial" w:cs="Arial"/>
          <w:sz w:val="28"/>
          <w:szCs w:val="28"/>
        </w:rPr>
      </w:pPr>
      <w:r>
        <w:rPr>
          <w:rFonts w:ascii="Arial" w:hAnsi="Arial" w:cs="Arial"/>
          <w:sz w:val="28"/>
          <w:szCs w:val="28"/>
        </w:rPr>
        <w:t>M</w:t>
      </w:r>
      <w:r w:rsidR="00183AEC">
        <w:rPr>
          <w:rFonts w:ascii="Arial" w:hAnsi="Arial" w:cs="Arial"/>
          <w:sz w:val="28"/>
          <w:szCs w:val="28"/>
        </w:rPr>
        <w:t>edical Receptionists / Administration Team:</w:t>
      </w:r>
    </w:p>
    <w:p w14:paraId="37B844D8" w14:textId="3335DC5A" w:rsidR="00D664CD" w:rsidRDefault="00D664CD" w:rsidP="00142F5C">
      <w:pPr>
        <w:pStyle w:val="Heading2"/>
        <w:rPr>
          <w:rFonts w:ascii="Arial" w:hAnsi="Arial" w:cs="Arial"/>
          <w:sz w:val="28"/>
          <w:szCs w:val="28"/>
        </w:rPr>
      </w:pPr>
    </w:p>
    <w:p w14:paraId="48625B83" w14:textId="77777777" w:rsidR="00142F5C" w:rsidRDefault="00183AEC" w:rsidP="00142F5C">
      <w:pPr>
        <w:pStyle w:val="Heading2"/>
        <w:rPr>
          <w:rFonts w:ascii="Arial" w:hAnsi="Arial" w:cs="Arial"/>
          <w:sz w:val="28"/>
          <w:szCs w:val="28"/>
        </w:rPr>
      </w:pPr>
      <w:r>
        <w:rPr>
          <w:rFonts w:ascii="Arial" w:hAnsi="Arial" w:cs="Arial"/>
          <w:sz w:val="28"/>
          <w:szCs w:val="28"/>
        </w:rPr>
        <w:t>Joanne Jacques</w:t>
      </w:r>
    </w:p>
    <w:p w14:paraId="2EA260AD" w14:textId="77777777" w:rsidR="00183AEC" w:rsidRDefault="00183AEC" w:rsidP="00142F5C">
      <w:pPr>
        <w:pStyle w:val="Heading2"/>
        <w:rPr>
          <w:rFonts w:ascii="Arial" w:hAnsi="Arial" w:cs="Arial"/>
          <w:sz w:val="28"/>
          <w:szCs w:val="28"/>
        </w:rPr>
      </w:pPr>
    </w:p>
    <w:p w14:paraId="26638665" w14:textId="77777777" w:rsidR="00183AEC" w:rsidRDefault="00183AEC" w:rsidP="00142F5C">
      <w:pPr>
        <w:pStyle w:val="Heading2"/>
        <w:rPr>
          <w:rFonts w:ascii="Arial" w:hAnsi="Arial" w:cs="Arial"/>
          <w:sz w:val="28"/>
          <w:szCs w:val="28"/>
        </w:rPr>
      </w:pPr>
      <w:r>
        <w:rPr>
          <w:rFonts w:ascii="Arial" w:hAnsi="Arial" w:cs="Arial"/>
          <w:sz w:val="28"/>
          <w:szCs w:val="28"/>
        </w:rPr>
        <w:t>Natalie Livesey</w:t>
      </w:r>
    </w:p>
    <w:p w14:paraId="53279759" w14:textId="77777777" w:rsidR="00183AEC" w:rsidRDefault="00183AEC" w:rsidP="00142F5C">
      <w:pPr>
        <w:pStyle w:val="Heading2"/>
        <w:rPr>
          <w:rFonts w:ascii="Arial" w:hAnsi="Arial" w:cs="Arial"/>
          <w:sz w:val="28"/>
          <w:szCs w:val="28"/>
        </w:rPr>
      </w:pPr>
    </w:p>
    <w:p w14:paraId="30E61630" w14:textId="77777777" w:rsidR="00183AEC" w:rsidRDefault="00183AEC" w:rsidP="00142F5C">
      <w:pPr>
        <w:pStyle w:val="Heading2"/>
        <w:rPr>
          <w:rFonts w:ascii="Arial" w:hAnsi="Arial" w:cs="Arial"/>
          <w:sz w:val="28"/>
          <w:szCs w:val="28"/>
        </w:rPr>
      </w:pPr>
      <w:r>
        <w:rPr>
          <w:rFonts w:ascii="Arial" w:hAnsi="Arial" w:cs="Arial"/>
          <w:sz w:val="28"/>
          <w:szCs w:val="28"/>
        </w:rPr>
        <w:t>Alison Stokes</w:t>
      </w:r>
    </w:p>
    <w:p w14:paraId="05EDF5A6" w14:textId="77777777" w:rsidR="00183AEC" w:rsidRDefault="00183AEC" w:rsidP="00142F5C">
      <w:pPr>
        <w:pStyle w:val="Heading2"/>
        <w:rPr>
          <w:rFonts w:ascii="Arial" w:hAnsi="Arial" w:cs="Arial"/>
          <w:sz w:val="28"/>
          <w:szCs w:val="28"/>
        </w:rPr>
      </w:pPr>
    </w:p>
    <w:p w14:paraId="14F59C5A" w14:textId="77777777" w:rsidR="00183AEC" w:rsidRDefault="00183AEC" w:rsidP="00142F5C">
      <w:pPr>
        <w:pStyle w:val="Heading2"/>
        <w:rPr>
          <w:rFonts w:ascii="Arial" w:hAnsi="Arial" w:cs="Arial"/>
          <w:sz w:val="28"/>
          <w:szCs w:val="28"/>
        </w:rPr>
      </w:pPr>
      <w:r>
        <w:rPr>
          <w:rFonts w:ascii="Arial" w:hAnsi="Arial" w:cs="Arial"/>
          <w:sz w:val="28"/>
          <w:szCs w:val="28"/>
        </w:rPr>
        <w:t>Debra Humphreys</w:t>
      </w:r>
    </w:p>
    <w:p w14:paraId="2D7BE145" w14:textId="77777777" w:rsidR="00FF7BEA" w:rsidRDefault="00FF7BEA" w:rsidP="00142F5C">
      <w:pPr>
        <w:pStyle w:val="Heading2"/>
        <w:rPr>
          <w:rFonts w:ascii="Arial" w:hAnsi="Arial" w:cs="Arial"/>
          <w:sz w:val="28"/>
          <w:szCs w:val="28"/>
        </w:rPr>
      </w:pPr>
    </w:p>
    <w:p w14:paraId="047DCCDE" w14:textId="77777777" w:rsidR="00FF7BEA" w:rsidRDefault="00FF7BEA" w:rsidP="00142F5C">
      <w:pPr>
        <w:pStyle w:val="Heading2"/>
        <w:rPr>
          <w:rFonts w:ascii="Arial" w:hAnsi="Arial" w:cs="Arial"/>
          <w:sz w:val="28"/>
          <w:szCs w:val="28"/>
        </w:rPr>
      </w:pPr>
      <w:r>
        <w:rPr>
          <w:rFonts w:ascii="Arial" w:hAnsi="Arial" w:cs="Arial"/>
          <w:sz w:val="28"/>
          <w:szCs w:val="28"/>
        </w:rPr>
        <w:t>Teresa Higgins</w:t>
      </w:r>
    </w:p>
    <w:p w14:paraId="692907FC" w14:textId="77777777" w:rsidR="00183AEC" w:rsidRDefault="00183AEC" w:rsidP="00142F5C">
      <w:pPr>
        <w:pStyle w:val="Heading2"/>
        <w:rPr>
          <w:rFonts w:ascii="Arial" w:hAnsi="Arial" w:cs="Arial"/>
          <w:sz w:val="28"/>
          <w:szCs w:val="28"/>
        </w:rPr>
      </w:pPr>
    </w:p>
    <w:p w14:paraId="6624363F" w14:textId="77777777" w:rsidR="00183AEC" w:rsidRPr="003B5D0C" w:rsidRDefault="00183AEC" w:rsidP="00142F5C">
      <w:pPr>
        <w:pStyle w:val="Heading2"/>
        <w:rPr>
          <w:rFonts w:ascii="Arial" w:hAnsi="Arial" w:cs="Arial"/>
          <w:sz w:val="28"/>
          <w:szCs w:val="28"/>
        </w:rPr>
      </w:pPr>
      <w:r>
        <w:rPr>
          <w:rFonts w:ascii="Arial" w:hAnsi="Arial" w:cs="Arial"/>
          <w:sz w:val="28"/>
          <w:szCs w:val="28"/>
        </w:rPr>
        <w:t xml:space="preserve">Christine Chippendale </w:t>
      </w:r>
    </w:p>
    <w:p w14:paraId="1641F7B7" w14:textId="77777777" w:rsidR="00142F5C" w:rsidRPr="003B5D0C" w:rsidRDefault="00142F5C">
      <w:pPr>
        <w:rPr>
          <w:rFonts w:ascii="Arial" w:hAnsi="Arial" w:cs="Arial"/>
          <w:sz w:val="24"/>
          <w:szCs w:val="24"/>
        </w:rPr>
      </w:pPr>
    </w:p>
    <w:p w14:paraId="7BC8DF60" w14:textId="77777777" w:rsidR="00142F5C" w:rsidRPr="003B5D0C" w:rsidRDefault="00142F5C">
      <w:pPr>
        <w:rPr>
          <w:rFonts w:ascii="Arial" w:hAnsi="Arial" w:cs="Arial"/>
          <w:sz w:val="24"/>
          <w:szCs w:val="24"/>
        </w:rPr>
      </w:pPr>
    </w:p>
    <w:p w14:paraId="642E530B" w14:textId="77777777" w:rsidR="00142F5C" w:rsidRDefault="00142F5C">
      <w:pPr>
        <w:rPr>
          <w:sz w:val="24"/>
          <w:szCs w:val="24"/>
        </w:rPr>
      </w:pPr>
    </w:p>
    <w:p w14:paraId="6034BFDC" w14:textId="77777777" w:rsidR="00142F5C" w:rsidRDefault="00142F5C">
      <w:pPr>
        <w:rPr>
          <w:sz w:val="24"/>
          <w:szCs w:val="24"/>
        </w:rPr>
      </w:pPr>
    </w:p>
    <w:p w14:paraId="62B14638" w14:textId="77777777" w:rsidR="00142F5C" w:rsidRDefault="00142F5C">
      <w:pPr>
        <w:rPr>
          <w:sz w:val="24"/>
          <w:szCs w:val="24"/>
        </w:rPr>
      </w:pPr>
    </w:p>
    <w:p w14:paraId="45DFB061" w14:textId="77777777" w:rsidR="00142F5C" w:rsidRDefault="00142F5C">
      <w:pPr>
        <w:rPr>
          <w:sz w:val="24"/>
          <w:szCs w:val="24"/>
        </w:rPr>
      </w:pPr>
    </w:p>
    <w:p w14:paraId="317E5181" w14:textId="77777777" w:rsidR="00142F5C" w:rsidRDefault="00E152A2" w:rsidP="00142F5C">
      <w:pPr>
        <w:pStyle w:val="Heading1"/>
      </w:pPr>
      <w:r>
        <w:lastRenderedPageBreak/>
        <w:t>Overview</w:t>
      </w:r>
    </w:p>
    <w:p w14:paraId="56099AA7" w14:textId="77777777" w:rsidR="00142F5C" w:rsidRPr="003B5D0C" w:rsidRDefault="00E152A2">
      <w:pPr>
        <w:rPr>
          <w:rFonts w:ascii="Arial" w:hAnsi="Arial" w:cs="Arial"/>
          <w:sz w:val="28"/>
          <w:szCs w:val="28"/>
        </w:rPr>
      </w:pPr>
      <w:r w:rsidRPr="003B5D0C">
        <w:rPr>
          <w:rFonts w:ascii="Arial" w:hAnsi="Arial" w:cs="Arial"/>
          <w:sz w:val="28"/>
          <w:szCs w:val="28"/>
        </w:rPr>
        <w:t>The practice is based in modern</w:t>
      </w:r>
      <w:r w:rsidR="003B5D0C">
        <w:rPr>
          <w:rFonts w:ascii="Arial" w:hAnsi="Arial" w:cs="Arial"/>
          <w:sz w:val="28"/>
          <w:szCs w:val="28"/>
        </w:rPr>
        <w:t>, purpose-</w:t>
      </w:r>
      <w:r w:rsidRPr="003B5D0C">
        <w:rPr>
          <w:rFonts w:ascii="Arial" w:hAnsi="Arial" w:cs="Arial"/>
          <w:sz w:val="28"/>
          <w:szCs w:val="28"/>
        </w:rPr>
        <w:t>built premises with a large car par</w:t>
      </w:r>
      <w:r w:rsidR="00CA2966">
        <w:rPr>
          <w:rFonts w:ascii="Arial" w:hAnsi="Arial" w:cs="Arial"/>
          <w:sz w:val="28"/>
          <w:szCs w:val="28"/>
        </w:rPr>
        <w:t xml:space="preserve">k for both staff and patients. </w:t>
      </w:r>
      <w:r w:rsidRPr="003B5D0C">
        <w:rPr>
          <w:rFonts w:ascii="Arial" w:hAnsi="Arial" w:cs="Arial"/>
          <w:sz w:val="28"/>
          <w:szCs w:val="28"/>
        </w:rPr>
        <w:t xml:space="preserve">The practice covers the </w:t>
      </w:r>
      <w:r w:rsidR="0088257C">
        <w:rPr>
          <w:rFonts w:ascii="Arial" w:hAnsi="Arial" w:cs="Arial"/>
          <w:sz w:val="28"/>
          <w:szCs w:val="28"/>
        </w:rPr>
        <w:t>Rosegrove/</w:t>
      </w:r>
      <w:proofErr w:type="spellStart"/>
      <w:r w:rsidR="0088257C">
        <w:rPr>
          <w:rFonts w:ascii="Arial" w:hAnsi="Arial" w:cs="Arial"/>
          <w:sz w:val="28"/>
          <w:szCs w:val="28"/>
        </w:rPr>
        <w:t>Gannow</w:t>
      </w:r>
      <w:proofErr w:type="spellEnd"/>
      <w:r w:rsidR="0088257C">
        <w:rPr>
          <w:rFonts w:ascii="Arial" w:hAnsi="Arial" w:cs="Arial"/>
          <w:sz w:val="28"/>
          <w:szCs w:val="28"/>
        </w:rPr>
        <w:t xml:space="preserve"> area.</w:t>
      </w:r>
    </w:p>
    <w:p w14:paraId="497EDBDF" w14:textId="77777777" w:rsidR="0088257C" w:rsidRDefault="0088257C">
      <w:pPr>
        <w:rPr>
          <w:rFonts w:ascii="Arial" w:hAnsi="Arial" w:cs="Arial"/>
          <w:sz w:val="28"/>
          <w:szCs w:val="28"/>
        </w:rPr>
      </w:pPr>
    </w:p>
    <w:p w14:paraId="22C5E6BC" w14:textId="77777777" w:rsidR="00DA72D2" w:rsidRPr="00CA2966" w:rsidRDefault="00DA72D2">
      <w:pPr>
        <w:rPr>
          <w:rFonts w:ascii="Arial" w:hAnsi="Arial" w:cs="Arial"/>
          <w:sz w:val="28"/>
          <w:szCs w:val="28"/>
        </w:rPr>
      </w:pPr>
      <w:r w:rsidRPr="00CA2966">
        <w:rPr>
          <w:rFonts w:ascii="Arial" w:hAnsi="Arial" w:cs="Arial"/>
          <w:sz w:val="28"/>
          <w:szCs w:val="28"/>
        </w:rPr>
        <w:t>The practice has suitable access for all patients, with a ramp for wheelchair users and pushchairs</w:t>
      </w:r>
      <w:r w:rsidR="000B678D">
        <w:rPr>
          <w:rFonts w:ascii="Arial" w:hAnsi="Arial" w:cs="Arial"/>
          <w:sz w:val="28"/>
          <w:szCs w:val="28"/>
        </w:rPr>
        <w:t>,</w:t>
      </w:r>
      <w:r w:rsidRPr="00CA2966">
        <w:rPr>
          <w:rFonts w:ascii="Arial" w:hAnsi="Arial" w:cs="Arial"/>
          <w:sz w:val="28"/>
          <w:szCs w:val="28"/>
        </w:rPr>
        <w:t xml:space="preserve"> and adjacent to the waiting room there are patient toilets</w:t>
      </w:r>
      <w:r w:rsidR="0088257C">
        <w:rPr>
          <w:rFonts w:ascii="Arial" w:hAnsi="Arial" w:cs="Arial"/>
          <w:sz w:val="28"/>
          <w:szCs w:val="28"/>
        </w:rPr>
        <w:t>.</w:t>
      </w:r>
    </w:p>
    <w:p w14:paraId="1D318348" w14:textId="77777777" w:rsidR="00E04707" w:rsidRPr="00CA2966" w:rsidRDefault="00E93923">
      <w:pPr>
        <w:rPr>
          <w:rFonts w:ascii="Arial" w:hAnsi="Arial" w:cs="Arial"/>
          <w:sz w:val="28"/>
          <w:szCs w:val="28"/>
        </w:rPr>
      </w:pPr>
      <w:r w:rsidRPr="00CA2966">
        <w:rPr>
          <w:rFonts w:ascii="Arial" w:hAnsi="Arial" w:cs="Arial"/>
          <w:sz w:val="28"/>
          <w:szCs w:val="28"/>
        </w:rPr>
        <w:t>The waiting room offers a range of li</w:t>
      </w:r>
      <w:r w:rsidR="0088257C">
        <w:rPr>
          <w:rFonts w:ascii="Arial" w:hAnsi="Arial" w:cs="Arial"/>
          <w:sz w:val="28"/>
          <w:szCs w:val="28"/>
        </w:rPr>
        <w:t>terature for all patient groups.</w:t>
      </w:r>
    </w:p>
    <w:p w14:paraId="0F86117D" w14:textId="77777777" w:rsidR="00E04707" w:rsidRDefault="00E04707">
      <w:pPr>
        <w:rPr>
          <w:rFonts w:ascii="Calibri" w:hAnsi="Calibri"/>
          <w:sz w:val="28"/>
          <w:szCs w:val="28"/>
        </w:rPr>
      </w:pPr>
    </w:p>
    <w:p w14:paraId="2559A1F5" w14:textId="77777777" w:rsidR="00E04707" w:rsidRPr="0001337A" w:rsidRDefault="00E04707" w:rsidP="00E04707">
      <w:pPr>
        <w:pStyle w:val="Heading1"/>
      </w:pPr>
      <w:r>
        <w:t>How to Register</w:t>
      </w:r>
    </w:p>
    <w:p w14:paraId="7AA6FAA8" w14:textId="77777777" w:rsidR="00E04707" w:rsidRPr="000B678D" w:rsidRDefault="00191329">
      <w:pPr>
        <w:rPr>
          <w:rFonts w:ascii="Arial" w:hAnsi="Arial" w:cs="Arial"/>
          <w:sz w:val="28"/>
          <w:szCs w:val="28"/>
        </w:rPr>
      </w:pPr>
      <w:r w:rsidRPr="000B678D">
        <w:rPr>
          <w:rFonts w:ascii="Arial" w:hAnsi="Arial" w:cs="Arial"/>
          <w:sz w:val="28"/>
          <w:szCs w:val="28"/>
        </w:rPr>
        <w:t xml:space="preserve">We are pleased to accept all patients from </w:t>
      </w:r>
      <w:r w:rsidR="004E56C7">
        <w:rPr>
          <w:rFonts w:ascii="Arial" w:hAnsi="Arial" w:cs="Arial"/>
          <w:sz w:val="28"/>
          <w:szCs w:val="28"/>
        </w:rPr>
        <w:t>Burnley and the surrounding areas</w:t>
      </w:r>
      <w:r w:rsidR="000B678D">
        <w:rPr>
          <w:rFonts w:ascii="Arial" w:hAnsi="Arial" w:cs="Arial"/>
          <w:sz w:val="28"/>
          <w:szCs w:val="28"/>
        </w:rPr>
        <w:t>.</w:t>
      </w:r>
      <w:r w:rsidRPr="000B678D">
        <w:rPr>
          <w:rFonts w:ascii="Arial" w:hAnsi="Arial" w:cs="Arial"/>
          <w:sz w:val="28"/>
          <w:szCs w:val="28"/>
        </w:rPr>
        <w:t xml:space="preserve"> </w:t>
      </w:r>
      <w:r w:rsidR="00263834" w:rsidRPr="000B678D">
        <w:rPr>
          <w:rFonts w:ascii="Arial" w:hAnsi="Arial" w:cs="Arial"/>
          <w:sz w:val="28"/>
          <w:szCs w:val="28"/>
        </w:rPr>
        <w:t xml:space="preserve">Please bring with you proof of identify and address and ensure you allow sufficient time to complete the registration process.  </w:t>
      </w:r>
      <w:r w:rsidRPr="000B678D">
        <w:rPr>
          <w:rFonts w:ascii="Arial" w:hAnsi="Arial" w:cs="Arial"/>
          <w:sz w:val="28"/>
          <w:szCs w:val="28"/>
        </w:rPr>
        <w:t xml:space="preserve">  </w:t>
      </w:r>
    </w:p>
    <w:p w14:paraId="72EB0A3F" w14:textId="77777777" w:rsidR="00E04707" w:rsidRPr="000B678D" w:rsidRDefault="00263834">
      <w:pPr>
        <w:rPr>
          <w:rFonts w:ascii="Arial" w:hAnsi="Arial" w:cs="Arial"/>
          <w:sz w:val="28"/>
          <w:szCs w:val="28"/>
        </w:rPr>
      </w:pPr>
      <w:r w:rsidRPr="000B678D">
        <w:rPr>
          <w:rFonts w:ascii="Arial" w:hAnsi="Arial" w:cs="Arial"/>
          <w:sz w:val="28"/>
          <w:szCs w:val="28"/>
        </w:rPr>
        <w:t>We will register you with your chosen GP</w:t>
      </w:r>
      <w:r w:rsidR="000B678D">
        <w:rPr>
          <w:rFonts w:ascii="Arial" w:hAnsi="Arial" w:cs="Arial"/>
          <w:sz w:val="28"/>
          <w:szCs w:val="28"/>
        </w:rPr>
        <w:t>, should you have a preference,</w:t>
      </w:r>
      <w:r w:rsidRPr="000B678D">
        <w:rPr>
          <w:rFonts w:ascii="Arial" w:hAnsi="Arial" w:cs="Arial"/>
          <w:sz w:val="28"/>
          <w:szCs w:val="28"/>
        </w:rPr>
        <w:t xml:space="preserve"> </w:t>
      </w:r>
      <w:r w:rsidR="000B678D">
        <w:rPr>
          <w:rFonts w:ascii="Arial" w:hAnsi="Arial" w:cs="Arial"/>
          <w:sz w:val="28"/>
          <w:szCs w:val="28"/>
        </w:rPr>
        <w:t xml:space="preserve">but </w:t>
      </w:r>
      <w:r w:rsidRPr="000B678D">
        <w:rPr>
          <w:rFonts w:ascii="Arial" w:hAnsi="Arial" w:cs="Arial"/>
          <w:sz w:val="28"/>
          <w:szCs w:val="28"/>
        </w:rPr>
        <w:t>you do have a right to requ</w:t>
      </w:r>
      <w:r w:rsidR="000B678D">
        <w:rPr>
          <w:rFonts w:ascii="Arial" w:hAnsi="Arial" w:cs="Arial"/>
          <w:sz w:val="28"/>
          <w:szCs w:val="28"/>
        </w:rPr>
        <w:t>est to see a GP of your choice.</w:t>
      </w:r>
      <w:r w:rsidRPr="000B678D">
        <w:rPr>
          <w:rFonts w:ascii="Arial" w:hAnsi="Arial" w:cs="Arial"/>
          <w:sz w:val="28"/>
          <w:szCs w:val="28"/>
        </w:rPr>
        <w:t xml:space="preserve"> It is recommended that you routinely see the same clinician for continuity of care.  </w:t>
      </w:r>
    </w:p>
    <w:p w14:paraId="3DF4FF9C" w14:textId="77777777" w:rsidR="003A6A38" w:rsidRPr="000B678D" w:rsidRDefault="003A6A38">
      <w:pPr>
        <w:rPr>
          <w:rFonts w:ascii="Arial" w:hAnsi="Arial" w:cs="Arial"/>
          <w:sz w:val="28"/>
          <w:szCs w:val="28"/>
        </w:rPr>
      </w:pPr>
      <w:r w:rsidRPr="000B678D">
        <w:rPr>
          <w:rFonts w:ascii="Arial" w:hAnsi="Arial" w:cs="Arial"/>
          <w:sz w:val="28"/>
          <w:szCs w:val="28"/>
        </w:rPr>
        <w:t xml:space="preserve">All </w:t>
      </w:r>
      <w:r w:rsidR="000B678D">
        <w:rPr>
          <w:rFonts w:ascii="Arial" w:hAnsi="Arial" w:cs="Arial"/>
          <w:sz w:val="28"/>
          <w:szCs w:val="28"/>
        </w:rPr>
        <w:t xml:space="preserve">patients will have a named GP. </w:t>
      </w:r>
      <w:r w:rsidRPr="000B678D">
        <w:rPr>
          <w:rFonts w:ascii="Arial" w:hAnsi="Arial" w:cs="Arial"/>
          <w:sz w:val="28"/>
          <w:szCs w:val="28"/>
        </w:rPr>
        <w:t>You can find out who your named GP is by asking at reception; this information is also shown on</w:t>
      </w:r>
      <w:r w:rsidR="004E56C7">
        <w:rPr>
          <w:rFonts w:ascii="Arial" w:hAnsi="Arial" w:cs="Arial"/>
          <w:sz w:val="28"/>
          <w:szCs w:val="28"/>
        </w:rPr>
        <w:t xml:space="preserve"> your repeat prescription form</w:t>
      </w:r>
      <w:r w:rsidRPr="000B678D">
        <w:rPr>
          <w:rFonts w:ascii="Arial" w:hAnsi="Arial" w:cs="Arial"/>
          <w:sz w:val="28"/>
          <w:szCs w:val="28"/>
        </w:rPr>
        <w:t xml:space="preserve">.   </w:t>
      </w:r>
    </w:p>
    <w:p w14:paraId="7AFECCB9" w14:textId="77777777" w:rsidR="00CF53F4" w:rsidRPr="000B678D" w:rsidRDefault="00CF53F4">
      <w:pPr>
        <w:rPr>
          <w:rFonts w:ascii="Arial" w:hAnsi="Arial" w:cs="Arial"/>
          <w:sz w:val="28"/>
          <w:szCs w:val="28"/>
        </w:rPr>
      </w:pPr>
      <w:r w:rsidRPr="000B678D">
        <w:rPr>
          <w:rFonts w:ascii="Arial" w:hAnsi="Arial" w:cs="Arial"/>
          <w:sz w:val="28"/>
          <w:szCs w:val="28"/>
        </w:rPr>
        <w:t>You can pre-register on</w:t>
      </w:r>
      <w:r w:rsidR="000B678D">
        <w:rPr>
          <w:rFonts w:ascii="Arial" w:hAnsi="Arial" w:cs="Arial"/>
          <w:sz w:val="28"/>
          <w:szCs w:val="28"/>
        </w:rPr>
        <w:t>line, and</w:t>
      </w:r>
      <w:r w:rsidRPr="000B678D">
        <w:rPr>
          <w:rFonts w:ascii="Arial" w:hAnsi="Arial" w:cs="Arial"/>
          <w:sz w:val="28"/>
          <w:szCs w:val="28"/>
        </w:rPr>
        <w:t xml:space="preserve"> furt</w:t>
      </w:r>
      <w:r w:rsidR="004E56C7">
        <w:rPr>
          <w:rFonts w:ascii="Arial" w:hAnsi="Arial" w:cs="Arial"/>
          <w:sz w:val="28"/>
          <w:szCs w:val="28"/>
        </w:rPr>
        <w:t xml:space="preserve">her information can be found at </w:t>
      </w:r>
      <w:hyperlink r:id="rId20" w:history="1">
        <w:r w:rsidR="004E56C7" w:rsidRPr="00E011A3">
          <w:rPr>
            <w:rStyle w:val="Hyperlink"/>
            <w:rFonts w:ascii="Arial" w:hAnsi="Arial" w:cs="Arial"/>
            <w:sz w:val="28"/>
            <w:szCs w:val="28"/>
          </w:rPr>
          <w:t>www.rosegrovesurgery.co.uk</w:t>
        </w:r>
      </w:hyperlink>
      <w:r w:rsidR="004E56C7">
        <w:rPr>
          <w:rFonts w:ascii="Arial" w:hAnsi="Arial" w:cs="Arial"/>
          <w:sz w:val="28"/>
          <w:szCs w:val="28"/>
        </w:rPr>
        <w:t xml:space="preserve">. </w:t>
      </w:r>
    </w:p>
    <w:p w14:paraId="1C00D93C" w14:textId="77777777" w:rsidR="00CF53F4" w:rsidRPr="000B678D" w:rsidRDefault="00CF53F4">
      <w:pPr>
        <w:rPr>
          <w:rFonts w:ascii="Arial" w:hAnsi="Arial" w:cs="Arial"/>
          <w:sz w:val="28"/>
          <w:szCs w:val="28"/>
        </w:rPr>
      </w:pPr>
      <w:r w:rsidRPr="000B678D">
        <w:rPr>
          <w:rFonts w:ascii="Arial" w:hAnsi="Arial" w:cs="Arial"/>
          <w:sz w:val="28"/>
          <w:szCs w:val="28"/>
        </w:rPr>
        <w:t>Once you are registered with us, you will be able to book appointments online, order repeat prescriptions and access your health record</w:t>
      </w:r>
      <w:r w:rsidR="000B678D">
        <w:rPr>
          <w:rFonts w:ascii="Arial" w:hAnsi="Arial" w:cs="Arial"/>
          <w:sz w:val="28"/>
          <w:szCs w:val="28"/>
        </w:rPr>
        <w:t xml:space="preserve"> (</w:t>
      </w:r>
      <w:r w:rsidR="003A6A38" w:rsidRPr="000B678D">
        <w:rPr>
          <w:rFonts w:ascii="Arial" w:hAnsi="Arial" w:cs="Arial"/>
          <w:sz w:val="28"/>
          <w:szCs w:val="28"/>
        </w:rPr>
        <w:t>a separate form is required</w:t>
      </w:r>
      <w:r w:rsidR="000B678D">
        <w:rPr>
          <w:rFonts w:ascii="Arial" w:hAnsi="Arial" w:cs="Arial"/>
          <w:sz w:val="28"/>
          <w:szCs w:val="28"/>
        </w:rPr>
        <w:t xml:space="preserve"> for </w:t>
      </w:r>
      <w:r w:rsidR="000B678D">
        <w:rPr>
          <w:rFonts w:ascii="Arial" w:hAnsi="Arial" w:cs="Arial"/>
          <w:sz w:val="28"/>
          <w:szCs w:val="28"/>
        </w:rPr>
        <w:lastRenderedPageBreak/>
        <w:t>this</w:t>
      </w:r>
      <w:r w:rsidR="003A6A38" w:rsidRPr="000B678D">
        <w:rPr>
          <w:rFonts w:ascii="Arial" w:hAnsi="Arial" w:cs="Arial"/>
          <w:sz w:val="28"/>
          <w:szCs w:val="28"/>
        </w:rPr>
        <w:t>)</w:t>
      </w:r>
      <w:r w:rsidRPr="000B678D">
        <w:rPr>
          <w:rFonts w:ascii="Arial" w:hAnsi="Arial" w:cs="Arial"/>
          <w:sz w:val="28"/>
          <w:szCs w:val="28"/>
        </w:rPr>
        <w:t xml:space="preserve">. Full details are available online at </w:t>
      </w:r>
      <w:hyperlink r:id="rId21" w:history="1">
        <w:r w:rsidR="004E56C7" w:rsidRPr="00E011A3">
          <w:rPr>
            <w:rStyle w:val="Hyperlink"/>
            <w:rFonts w:ascii="Arial" w:hAnsi="Arial" w:cs="Arial"/>
            <w:sz w:val="28"/>
            <w:szCs w:val="28"/>
          </w:rPr>
          <w:t>www.rosegrovesurgery.co.uk</w:t>
        </w:r>
      </w:hyperlink>
      <w:r w:rsidR="004E56C7">
        <w:rPr>
          <w:rFonts w:ascii="Arial" w:hAnsi="Arial" w:cs="Arial"/>
          <w:sz w:val="28"/>
          <w:szCs w:val="28"/>
        </w:rPr>
        <w:t xml:space="preserve"> </w:t>
      </w:r>
      <w:r w:rsidR="000B678D">
        <w:rPr>
          <w:rFonts w:ascii="Arial" w:hAnsi="Arial" w:cs="Arial"/>
          <w:sz w:val="28"/>
          <w:szCs w:val="28"/>
        </w:rPr>
        <w:t xml:space="preserve"> or by phoning or </w:t>
      </w:r>
      <w:r w:rsidRPr="000B678D">
        <w:rPr>
          <w:rFonts w:ascii="Arial" w:hAnsi="Arial" w:cs="Arial"/>
          <w:sz w:val="28"/>
          <w:szCs w:val="28"/>
        </w:rPr>
        <w:t>speaking to a member of the reception or administrative teams.</w:t>
      </w:r>
    </w:p>
    <w:p w14:paraId="679A885E" w14:textId="77777777" w:rsidR="00CF53F4" w:rsidRPr="000B678D" w:rsidRDefault="003A6A38">
      <w:pPr>
        <w:rPr>
          <w:rFonts w:ascii="Arial" w:hAnsi="Arial" w:cs="Arial"/>
          <w:sz w:val="28"/>
          <w:szCs w:val="28"/>
        </w:rPr>
      </w:pPr>
      <w:r w:rsidRPr="000B678D">
        <w:rPr>
          <w:rFonts w:ascii="Arial" w:hAnsi="Arial" w:cs="Arial"/>
          <w:sz w:val="28"/>
          <w:szCs w:val="28"/>
        </w:rPr>
        <w:t>If you change address or change your name, please ensure you contact t</w:t>
      </w:r>
      <w:r w:rsidR="000B678D">
        <w:rPr>
          <w:rFonts w:ascii="Arial" w:hAnsi="Arial" w:cs="Arial"/>
          <w:sz w:val="28"/>
          <w:szCs w:val="28"/>
        </w:rPr>
        <w:t>he practice as soon as possible;</w:t>
      </w:r>
      <w:r w:rsidRPr="000B678D">
        <w:rPr>
          <w:rFonts w:ascii="Arial" w:hAnsi="Arial" w:cs="Arial"/>
          <w:sz w:val="28"/>
          <w:szCs w:val="28"/>
        </w:rPr>
        <w:t xml:space="preserve"> this will ena</w:t>
      </w:r>
      <w:r w:rsidR="000B678D">
        <w:rPr>
          <w:rFonts w:ascii="Arial" w:hAnsi="Arial" w:cs="Arial"/>
          <w:sz w:val="28"/>
          <w:szCs w:val="28"/>
        </w:rPr>
        <w:t>ble us to update your records. You can amend</w:t>
      </w:r>
      <w:r w:rsidRPr="000B678D">
        <w:rPr>
          <w:rFonts w:ascii="Arial" w:hAnsi="Arial" w:cs="Arial"/>
          <w:sz w:val="28"/>
          <w:szCs w:val="28"/>
        </w:rPr>
        <w:t xml:space="preserve"> your address or contact number online at </w:t>
      </w:r>
      <w:hyperlink r:id="rId22" w:history="1">
        <w:r w:rsidR="00DE1CC3" w:rsidRPr="00E011A3">
          <w:rPr>
            <w:rStyle w:val="Hyperlink"/>
            <w:rFonts w:ascii="Arial" w:hAnsi="Arial" w:cs="Arial"/>
            <w:sz w:val="28"/>
            <w:szCs w:val="28"/>
          </w:rPr>
          <w:t>www.rosegrovesurgery.co.uk</w:t>
        </w:r>
      </w:hyperlink>
      <w:r w:rsidR="00DE1CC3">
        <w:rPr>
          <w:rFonts w:ascii="Arial" w:hAnsi="Arial" w:cs="Arial"/>
          <w:sz w:val="28"/>
          <w:szCs w:val="28"/>
        </w:rPr>
        <w:t xml:space="preserve"> </w:t>
      </w:r>
      <w:r w:rsidR="000B678D">
        <w:rPr>
          <w:rFonts w:ascii="Arial" w:hAnsi="Arial" w:cs="Arial"/>
          <w:sz w:val="28"/>
          <w:szCs w:val="28"/>
        </w:rPr>
        <w:t xml:space="preserve"> </w:t>
      </w:r>
      <w:r w:rsidRPr="000B678D">
        <w:rPr>
          <w:rFonts w:ascii="Arial" w:hAnsi="Arial" w:cs="Arial"/>
          <w:sz w:val="28"/>
          <w:szCs w:val="28"/>
        </w:rPr>
        <w:t xml:space="preserve">For </w:t>
      </w:r>
      <w:r w:rsidR="000B678D">
        <w:rPr>
          <w:rFonts w:ascii="Arial" w:hAnsi="Arial" w:cs="Arial"/>
          <w:sz w:val="28"/>
          <w:szCs w:val="28"/>
        </w:rPr>
        <w:t xml:space="preserve">a </w:t>
      </w:r>
      <w:r w:rsidRPr="000B678D">
        <w:rPr>
          <w:rFonts w:ascii="Arial" w:hAnsi="Arial" w:cs="Arial"/>
          <w:sz w:val="28"/>
          <w:szCs w:val="28"/>
        </w:rPr>
        <w:t>change of name, the practice will need to see proof of this</w:t>
      </w:r>
      <w:r w:rsidR="000B678D">
        <w:rPr>
          <w:rFonts w:ascii="Arial" w:hAnsi="Arial" w:cs="Arial"/>
          <w:sz w:val="28"/>
          <w:szCs w:val="28"/>
        </w:rPr>
        <w:t>,</w:t>
      </w:r>
      <w:r w:rsidRPr="000B678D">
        <w:rPr>
          <w:rFonts w:ascii="Arial" w:hAnsi="Arial" w:cs="Arial"/>
          <w:sz w:val="28"/>
          <w:szCs w:val="28"/>
        </w:rPr>
        <w:t xml:space="preserve"> i.e. </w:t>
      </w:r>
      <w:r w:rsidR="000B678D">
        <w:rPr>
          <w:rFonts w:ascii="Arial" w:hAnsi="Arial" w:cs="Arial"/>
          <w:sz w:val="28"/>
          <w:szCs w:val="28"/>
        </w:rPr>
        <w:t xml:space="preserve">a </w:t>
      </w:r>
      <w:r w:rsidRPr="000B678D">
        <w:rPr>
          <w:rFonts w:ascii="Arial" w:hAnsi="Arial" w:cs="Arial"/>
          <w:sz w:val="28"/>
          <w:szCs w:val="28"/>
        </w:rPr>
        <w:t>Marriage Certificate or Deed Poll.</w:t>
      </w:r>
    </w:p>
    <w:p w14:paraId="2E6E797B" w14:textId="77777777" w:rsidR="0036734B" w:rsidRPr="000B678D" w:rsidRDefault="0036734B">
      <w:pPr>
        <w:rPr>
          <w:rFonts w:ascii="Arial" w:hAnsi="Arial" w:cs="Arial"/>
          <w:sz w:val="28"/>
          <w:szCs w:val="28"/>
        </w:rPr>
      </w:pPr>
      <w:r w:rsidRPr="000B678D">
        <w:rPr>
          <w:rFonts w:ascii="Arial" w:hAnsi="Arial" w:cs="Arial"/>
          <w:sz w:val="28"/>
          <w:szCs w:val="28"/>
        </w:rPr>
        <w:t>As a new patient, we will offer you a new patient health check which is carried out by the practice nurse.</w:t>
      </w:r>
    </w:p>
    <w:p w14:paraId="5F373CC6" w14:textId="77777777" w:rsidR="003A6A38" w:rsidRPr="000B678D" w:rsidRDefault="003A6A38">
      <w:pPr>
        <w:rPr>
          <w:rFonts w:ascii="Arial" w:hAnsi="Arial" w:cs="Arial"/>
          <w:sz w:val="28"/>
          <w:szCs w:val="28"/>
        </w:rPr>
      </w:pPr>
      <w:r w:rsidRPr="000B678D">
        <w:rPr>
          <w:rFonts w:ascii="Arial" w:hAnsi="Arial" w:cs="Arial"/>
          <w:sz w:val="28"/>
          <w:szCs w:val="28"/>
        </w:rPr>
        <w:t>If you have any questions about the registration process, pl</w:t>
      </w:r>
      <w:r w:rsidR="00AE4D92">
        <w:rPr>
          <w:rFonts w:ascii="Arial" w:hAnsi="Arial" w:cs="Arial"/>
          <w:sz w:val="28"/>
          <w:szCs w:val="28"/>
        </w:rPr>
        <w:t>ease speak to</w:t>
      </w:r>
      <w:r w:rsidRPr="000B678D">
        <w:rPr>
          <w:rFonts w:ascii="Arial" w:hAnsi="Arial" w:cs="Arial"/>
          <w:sz w:val="28"/>
          <w:szCs w:val="28"/>
        </w:rPr>
        <w:t xml:space="preserve"> a member of staff who will be able to help</w:t>
      </w:r>
      <w:r w:rsidR="00AE4D92">
        <w:rPr>
          <w:rFonts w:ascii="Arial" w:hAnsi="Arial" w:cs="Arial"/>
          <w:sz w:val="28"/>
          <w:szCs w:val="28"/>
        </w:rPr>
        <w:t xml:space="preserve"> you</w:t>
      </w:r>
      <w:r w:rsidRPr="000B678D">
        <w:rPr>
          <w:rFonts w:ascii="Arial" w:hAnsi="Arial" w:cs="Arial"/>
          <w:sz w:val="28"/>
          <w:szCs w:val="28"/>
        </w:rPr>
        <w:t>.</w:t>
      </w:r>
    </w:p>
    <w:p w14:paraId="652350A5" w14:textId="77777777" w:rsidR="003F62A2" w:rsidRPr="000B678D" w:rsidRDefault="003F62A2">
      <w:pPr>
        <w:rPr>
          <w:rFonts w:ascii="Arial" w:hAnsi="Arial" w:cs="Arial"/>
          <w:sz w:val="28"/>
          <w:szCs w:val="28"/>
        </w:rPr>
      </w:pPr>
    </w:p>
    <w:p w14:paraId="16D9A62E" w14:textId="77777777" w:rsidR="003F62A2" w:rsidRDefault="003F62A2" w:rsidP="003F62A2">
      <w:pPr>
        <w:pStyle w:val="Heading1"/>
      </w:pPr>
      <w:r>
        <w:t>Hours of Business</w:t>
      </w:r>
    </w:p>
    <w:p w14:paraId="36C8FD31" w14:textId="77777777" w:rsidR="0088257C" w:rsidRPr="00AE4D92" w:rsidRDefault="0088257C" w:rsidP="0088257C">
      <w:pPr>
        <w:jc w:val="center"/>
        <w:rPr>
          <w:rFonts w:ascii="Arial" w:hAnsi="Arial" w:cs="Arial"/>
          <w:sz w:val="28"/>
          <w:szCs w:val="28"/>
        </w:rPr>
      </w:pPr>
      <w:r w:rsidRPr="00AE4D92">
        <w:rPr>
          <w:rFonts w:ascii="Arial" w:hAnsi="Arial" w:cs="Arial"/>
          <w:sz w:val="28"/>
          <w:szCs w:val="28"/>
        </w:rPr>
        <w:t>Mond</w:t>
      </w:r>
      <w:r>
        <w:rPr>
          <w:rFonts w:ascii="Arial" w:hAnsi="Arial" w:cs="Arial"/>
          <w:sz w:val="28"/>
          <w:szCs w:val="28"/>
        </w:rPr>
        <w:t>ay, Tuesday, Wednesday, Thursday, Friday: 08:00 –</w:t>
      </w:r>
      <w:r w:rsidRPr="00AE4D92">
        <w:rPr>
          <w:rFonts w:ascii="Arial" w:hAnsi="Arial" w:cs="Arial"/>
          <w:sz w:val="28"/>
          <w:szCs w:val="28"/>
        </w:rPr>
        <w:t xml:space="preserve"> 18</w:t>
      </w:r>
      <w:r>
        <w:rPr>
          <w:rFonts w:ascii="Arial" w:hAnsi="Arial" w:cs="Arial"/>
          <w:sz w:val="28"/>
          <w:szCs w:val="28"/>
        </w:rPr>
        <w:t>:30</w:t>
      </w:r>
    </w:p>
    <w:p w14:paraId="57A60968" w14:textId="77777777" w:rsidR="0088257C" w:rsidRPr="00AE4D92" w:rsidRDefault="0088257C" w:rsidP="0088257C">
      <w:pPr>
        <w:rPr>
          <w:rFonts w:ascii="Arial" w:hAnsi="Arial" w:cs="Arial"/>
          <w:sz w:val="28"/>
          <w:szCs w:val="28"/>
        </w:rPr>
      </w:pPr>
      <w:r w:rsidRPr="00AE4D92">
        <w:rPr>
          <w:rFonts w:ascii="Arial" w:hAnsi="Arial" w:cs="Arial"/>
          <w:sz w:val="28"/>
          <w:szCs w:val="28"/>
        </w:rPr>
        <w:t xml:space="preserve">An appointment </w:t>
      </w:r>
      <w:r>
        <w:rPr>
          <w:rFonts w:ascii="Arial" w:hAnsi="Arial" w:cs="Arial"/>
          <w:sz w:val="28"/>
          <w:szCs w:val="28"/>
        </w:rPr>
        <w:t>with a GP is ten minutes. S</w:t>
      </w:r>
      <w:r w:rsidRPr="00AE4D92">
        <w:rPr>
          <w:rFonts w:ascii="Arial" w:hAnsi="Arial" w:cs="Arial"/>
          <w:sz w:val="28"/>
          <w:szCs w:val="28"/>
        </w:rPr>
        <w:t xml:space="preserve">hould you have complex </w:t>
      </w:r>
      <w:r>
        <w:rPr>
          <w:rFonts w:ascii="Arial" w:hAnsi="Arial" w:cs="Arial"/>
          <w:sz w:val="28"/>
          <w:szCs w:val="28"/>
        </w:rPr>
        <w:t xml:space="preserve">or </w:t>
      </w:r>
      <w:r w:rsidRPr="00AE4D92">
        <w:rPr>
          <w:rFonts w:ascii="Arial" w:hAnsi="Arial" w:cs="Arial"/>
          <w:sz w:val="28"/>
          <w:szCs w:val="28"/>
        </w:rPr>
        <w:t xml:space="preserve">multiple health concerns, please ask </w:t>
      </w:r>
      <w:r>
        <w:rPr>
          <w:rFonts w:ascii="Arial" w:hAnsi="Arial" w:cs="Arial"/>
          <w:sz w:val="28"/>
          <w:szCs w:val="28"/>
        </w:rPr>
        <w:t xml:space="preserve">the </w:t>
      </w:r>
      <w:r w:rsidRPr="00AE4D92">
        <w:rPr>
          <w:rFonts w:ascii="Arial" w:hAnsi="Arial" w:cs="Arial"/>
          <w:sz w:val="28"/>
          <w:szCs w:val="28"/>
        </w:rPr>
        <w:t>reception staff to arrange a double appointment</w:t>
      </w:r>
      <w:r>
        <w:rPr>
          <w:rFonts w:ascii="Arial" w:hAnsi="Arial" w:cs="Arial"/>
          <w:sz w:val="28"/>
          <w:szCs w:val="28"/>
        </w:rPr>
        <w:t xml:space="preserve"> for you;</w:t>
      </w:r>
      <w:r w:rsidRPr="00AE4D92">
        <w:rPr>
          <w:rFonts w:ascii="Arial" w:hAnsi="Arial" w:cs="Arial"/>
          <w:sz w:val="28"/>
          <w:szCs w:val="28"/>
        </w:rPr>
        <w:t xml:space="preserve"> this will help us to adhere to our appointment schedule and avoid undue delays to other patients.</w:t>
      </w:r>
    </w:p>
    <w:p w14:paraId="17C3B4FF" w14:textId="63579DAC" w:rsidR="0088257C" w:rsidRPr="00AE4D92" w:rsidRDefault="0088257C" w:rsidP="0088257C">
      <w:pPr>
        <w:rPr>
          <w:rFonts w:ascii="Arial" w:hAnsi="Arial" w:cs="Arial"/>
          <w:sz w:val="28"/>
          <w:szCs w:val="28"/>
        </w:rPr>
      </w:pPr>
      <w:r w:rsidRPr="00AE4D92">
        <w:rPr>
          <w:rFonts w:ascii="Arial" w:hAnsi="Arial" w:cs="Arial"/>
          <w:sz w:val="28"/>
          <w:szCs w:val="28"/>
        </w:rPr>
        <w:t>To book an appointment</w:t>
      </w:r>
      <w:r>
        <w:rPr>
          <w:rFonts w:ascii="Arial" w:hAnsi="Arial" w:cs="Arial"/>
          <w:sz w:val="28"/>
          <w:szCs w:val="28"/>
        </w:rPr>
        <w:t>,</w:t>
      </w:r>
      <w:r w:rsidRPr="00AE4D92">
        <w:rPr>
          <w:rFonts w:ascii="Arial" w:hAnsi="Arial" w:cs="Arial"/>
          <w:sz w:val="28"/>
          <w:szCs w:val="28"/>
        </w:rPr>
        <w:t xml:space="preserve"> </w:t>
      </w:r>
      <w:r>
        <w:rPr>
          <w:rFonts w:ascii="Arial" w:hAnsi="Arial" w:cs="Arial"/>
          <w:sz w:val="28"/>
          <w:szCs w:val="28"/>
        </w:rPr>
        <w:t>please call the reception team.</w:t>
      </w:r>
      <w:r w:rsidRPr="00AE4D92">
        <w:rPr>
          <w:rFonts w:ascii="Arial" w:hAnsi="Arial" w:cs="Arial"/>
          <w:sz w:val="28"/>
          <w:szCs w:val="28"/>
        </w:rPr>
        <w:t xml:space="preserve"> In order to allocate you the most appropriate clinical resource, the receptionist will ask you about the nature of your appointment.  </w:t>
      </w:r>
      <w:r>
        <w:rPr>
          <w:rFonts w:ascii="Arial" w:hAnsi="Arial" w:cs="Arial"/>
          <w:sz w:val="28"/>
          <w:szCs w:val="28"/>
        </w:rPr>
        <w:t>Appointments can also be booked online using</w:t>
      </w:r>
      <w:r w:rsidR="00981672">
        <w:rPr>
          <w:rFonts w:ascii="Arial" w:hAnsi="Arial" w:cs="Arial"/>
          <w:sz w:val="28"/>
          <w:szCs w:val="28"/>
        </w:rPr>
        <w:t xml:space="preserve"> a digital app of your choice such as patient access.</w:t>
      </w:r>
    </w:p>
    <w:p w14:paraId="4A0368C9" w14:textId="77777777" w:rsidR="0001337A" w:rsidRPr="0001337A" w:rsidRDefault="0001337A" w:rsidP="0001337A">
      <w:pPr>
        <w:pStyle w:val="Heading1"/>
      </w:pPr>
      <w:r>
        <w:lastRenderedPageBreak/>
        <w:t>Home Visits</w:t>
      </w:r>
    </w:p>
    <w:p w14:paraId="7FD7D22A" w14:textId="77777777" w:rsidR="0088257C" w:rsidRDefault="0088257C" w:rsidP="0088257C">
      <w:pPr>
        <w:rPr>
          <w:rFonts w:ascii="Arial" w:hAnsi="Arial" w:cs="Arial"/>
          <w:sz w:val="28"/>
          <w:szCs w:val="28"/>
        </w:rPr>
      </w:pPr>
      <w:r w:rsidRPr="00AE4D92">
        <w:rPr>
          <w:rFonts w:ascii="Arial" w:hAnsi="Arial" w:cs="Arial"/>
          <w:sz w:val="28"/>
          <w:szCs w:val="28"/>
        </w:rPr>
        <w:t xml:space="preserve">Home visits are at the discretion of the GPs and are usually for those patients who are housebound or have significant </w:t>
      </w:r>
      <w:r>
        <w:rPr>
          <w:rFonts w:ascii="Arial" w:hAnsi="Arial" w:cs="Arial"/>
          <w:sz w:val="28"/>
          <w:szCs w:val="28"/>
        </w:rPr>
        <w:t xml:space="preserve">health issues. </w:t>
      </w:r>
      <w:r w:rsidRPr="00AE4D92">
        <w:rPr>
          <w:rFonts w:ascii="Arial" w:hAnsi="Arial" w:cs="Arial"/>
          <w:sz w:val="28"/>
          <w:szCs w:val="28"/>
        </w:rPr>
        <w:t xml:space="preserve">Should you require a home visit, please </w:t>
      </w:r>
      <w:r>
        <w:rPr>
          <w:rFonts w:ascii="Arial" w:hAnsi="Arial" w:cs="Arial"/>
          <w:sz w:val="28"/>
          <w:szCs w:val="28"/>
        </w:rPr>
        <w:t xml:space="preserve">call the surgery before 10am. </w:t>
      </w:r>
    </w:p>
    <w:p w14:paraId="15A68BB9" w14:textId="77777777" w:rsidR="0001337A" w:rsidRPr="00AE4D92" w:rsidRDefault="0001337A">
      <w:pPr>
        <w:rPr>
          <w:rFonts w:ascii="Arial" w:hAnsi="Arial" w:cs="Arial"/>
          <w:sz w:val="28"/>
          <w:szCs w:val="28"/>
        </w:rPr>
      </w:pPr>
    </w:p>
    <w:p w14:paraId="314AF26D" w14:textId="77777777" w:rsidR="00E04707" w:rsidRPr="0001337A" w:rsidRDefault="00D32B55" w:rsidP="00E04707">
      <w:pPr>
        <w:pStyle w:val="Heading1"/>
      </w:pPr>
      <w:r>
        <w:t>Our Services</w:t>
      </w:r>
    </w:p>
    <w:p w14:paraId="23431E9C" w14:textId="77777777" w:rsidR="0088257C" w:rsidRPr="00D92272" w:rsidRDefault="0088257C" w:rsidP="0088257C">
      <w:pPr>
        <w:rPr>
          <w:rFonts w:ascii="Arial" w:hAnsi="Arial" w:cs="Arial"/>
          <w:sz w:val="28"/>
          <w:szCs w:val="28"/>
        </w:rPr>
      </w:pPr>
      <w:r w:rsidRPr="00D92272">
        <w:rPr>
          <w:rFonts w:ascii="Arial" w:hAnsi="Arial" w:cs="Arial"/>
          <w:sz w:val="28"/>
          <w:szCs w:val="28"/>
        </w:rPr>
        <w:t>Along with the routine appointments, the practice offers the following services:</w:t>
      </w:r>
    </w:p>
    <w:p w14:paraId="60FA066F" w14:textId="77777777" w:rsidR="0088257C" w:rsidRPr="00D92272" w:rsidRDefault="0088257C" w:rsidP="0088257C">
      <w:pPr>
        <w:rPr>
          <w:rFonts w:ascii="Arial" w:hAnsi="Arial" w:cs="Arial"/>
          <w:sz w:val="28"/>
          <w:szCs w:val="28"/>
        </w:rPr>
      </w:pPr>
      <w:r w:rsidRPr="00D92272">
        <w:rPr>
          <w:rFonts w:ascii="Arial" w:hAnsi="Arial" w:cs="Arial"/>
          <w:b/>
          <w:sz w:val="28"/>
          <w:szCs w:val="28"/>
        </w:rPr>
        <w:t xml:space="preserve">Family Planning – </w:t>
      </w:r>
      <w:r w:rsidRPr="00D92272">
        <w:rPr>
          <w:rFonts w:ascii="Arial" w:hAnsi="Arial" w:cs="Arial"/>
          <w:sz w:val="28"/>
          <w:szCs w:val="28"/>
        </w:rPr>
        <w:t xml:space="preserve">All of our GPs and the Practice Nurse offer a full range of family planning services.  </w:t>
      </w:r>
    </w:p>
    <w:p w14:paraId="72D5C044" w14:textId="77777777" w:rsidR="0088257C" w:rsidRPr="00D92272" w:rsidRDefault="0088257C" w:rsidP="0088257C">
      <w:pPr>
        <w:rPr>
          <w:rFonts w:ascii="Arial" w:hAnsi="Arial" w:cs="Arial"/>
          <w:sz w:val="28"/>
          <w:szCs w:val="28"/>
        </w:rPr>
      </w:pPr>
      <w:r w:rsidRPr="00D92272">
        <w:rPr>
          <w:rFonts w:ascii="Arial" w:hAnsi="Arial" w:cs="Arial"/>
          <w:b/>
          <w:sz w:val="28"/>
          <w:szCs w:val="28"/>
        </w:rPr>
        <w:t xml:space="preserve">Immunisations – </w:t>
      </w:r>
      <w:r w:rsidRPr="00D92272">
        <w:rPr>
          <w:rFonts w:ascii="Arial" w:hAnsi="Arial" w:cs="Arial"/>
          <w:sz w:val="28"/>
          <w:szCs w:val="28"/>
        </w:rPr>
        <w:t xml:space="preserve">The nursing team are responsible for the administration of both </w:t>
      </w:r>
      <w:r>
        <w:rPr>
          <w:rFonts w:ascii="Arial" w:hAnsi="Arial" w:cs="Arial"/>
          <w:sz w:val="28"/>
          <w:szCs w:val="28"/>
        </w:rPr>
        <w:t xml:space="preserve">adult and child immunisations. </w:t>
      </w:r>
    </w:p>
    <w:p w14:paraId="0D3DD8C8" w14:textId="77777777" w:rsidR="0088257C" w:rsidRPr="00D92272" w:rsidRDefault="0088257C" w:rsidP="0088257C">
      <w:pPr>
        <w:rPr>
          <w:rFonts w:ascii="Arial" w:hAnsi="Arial" w:cs="Arial"/>
          <w:sz w:val="28"/>
          <w:szCs w:val="28"/>
        </w:rPr>
      </w:pPr>
      <w:r w:rsidRPr="00D92272">
        <w:rPr>
          <w:rFonts w:ascii="Arial" w:hAnsi="Arial" w:cs="Arial"/>
          <w:b/>
          <w:sz w:val="28"/>
          <w:szCs w:val="28"/>
        </w:rPr>
        <w:t xml:space="preserve">Travel Immunisations – </w:t>
      </w:r>
      <w:r w:rsidRPr="00D92272">
        <w:rPr>
          <w:rFonts w:ascii="Arial" w:hAnsi="Arial" w:cs="Arial"/>
          <w:sz w:val="28"/>
          <w:szCs w:val="28"/>
        </w:rPr>
        <w:t>The nursing team are able to offer a range of advice regarding travelling abroad and the requir</w:t>
      </w:r>
      <w:r>
        <w:rPr>
          <w:rFonts w:ascii="Arial" w:hAnsi="Arial" w:cs="Arial"/>
          <w:sz w:val="28"/>
          <w:szCs w:val="28"/>
        </w:rPr>
        <w:t>ed vaccinations / medications. Please enquire at reception who will provide you with a form to complete which will then be reviewed by a nurse.</w:t>
      </w:r>
    </w:p>
    <w:p w14:paraId="18B22FAC" w14:textId="77777777" w:rsidR="0088257C" w:rsidRPr="00D92272" w:rsidRDefault="0088257C" w:rsidP="0088257C">
      <w:pPr>
        <w:rPr>
          <w:rFonts w:ascii="Arial" w:hAnsi="Arial" w:cs="Arial"/>
          <w:sz w:val="28"/>
          <w:szCs w:val="28"/>
        </w:rPr>
      </w:pPr>
      <w:r w:rsidRPr="00D92272">
        <w:rPr>
          <w:rFonts w:ascii="Arial" w:hAnsi="Arial" w:cs="Arial"/>
          <w:b/>
          <w:sz w:val="28"/>
          <w:szCs w:val="28"/>
        </w:rPr>
        <w:t xml:space="preserve">Minor Operations – </w:t>
      </w:r>
      <w:r w:rsidRPr="00D92272">
        <w:rPr>
          <w:rFonts w:ascii="Arial" w:hAnsi="Arial" w:cs="Arial"/>
          <w:sz w:val="28"/>
          <w:szCs w:val="28"/>
        </w:rPr>
        <w:t>Simple minor surgery such as the removal of skin lesions, joint injections</w:t>
      </w:r>
      <w:r>
        <w:rPr>
          <w:rFonts w:ascii="Arial" w:hAnsi="Arial" w:cs="Arial"/>
          <w:sz w:val="28"/>
          <w:szCs w:val="28"/>
        </w:rPr>
        <w:t>,</w:t>
      </w:r>
      <w:r w:rsidRPr="00D92272">
        <w:rPr>
          <w:rFonts w:ascii="Arial" w:hAnsi="Arial" w:cs="Arial"/>
          <w:sz w:val="28"/>
          <w:szCs w:val="28"/>
        </w:rPr>
        <w:t xml:space="preserve"> etc</w:t>
      </w:r>
      <w:r>
        <w:rPr>
          <w:rFonts w:ascii="Arial" w:hAnsi="Arial" w:cs="Arial"/>
          <w:sz w:val="28"/>
          <w:szCs w:val="28"/>
        </w:rPr>
        <w:t xml:space="preserve">. can be performed by your GP.  </w:t>
      </w:r>
      <w:r w:rsidRPr="00D92272">
        <w:rPr>
          <w:rFonts w:ascii="Arial" w:hAnsi="Arial" w:cs="Arial"/>
          <w:sz w:val="28"/>
          <w:szCs w:val="28"/>
        </w:rPr>
        <w:t xml:space="preserve">Please discuss your requirements with your GP who </w:t>
      </w:r>
      <w:r>
        <w:rPr>
          <w:rFonts w:ascii="Arial" w:hAnsi="Arial" w:cs="Arial"/>
          <w:sz w:val="28"/>
          <w:szCs w:val="28"/>
        </w:rPr>
        <w:t>may recommend a minor operation;</w:t>
      </w:r>
      <w:r w:rsidRPr="00D92272">
        <w:rPr>
          <w:rFonts w:ascii="Arial" w:hAnsi="Arial" w:cs="Arial"/>
          <w:sz w:val="28"/>
          <w:szCs w:val="28"/>
        </w:rPr>
        <w:t xml:space="preserve"> this will be carried out at the practice.  </w:t>
      </w:r>
    </w:p>
    <w:p w14:paraId="06DBAA1C" w14:textId="77777777" w:rsidR="0088257C" w:rsidRPr="00D92272" w:rsidRDefault="0088257C" w:rsidP="0088257C">
      <w:pPr>
        <w:rPr>
          <w:rFonts w:ascii="Arial" w:hAnsi="Arial" w:cs="Arial"/>
          <w:sz w:val="28"/>
          <w:szCs w:val="28"/>
        </w:rPr>
      </w:pPr>
      <w:r w:rsidRPr="00D92272">
        <w:rPr>
          <w:rFonts w:ascii="Arial" w:hAnsi="Arial" w:cs="Arial"/>
          <w:b/>
          <w:sz w:val="28"/>
          <w:szCs w:val="28"/>
        </w:rPr>
        <w:t xml:space="preserve">Cervical Smear Testing – </w:t>
      </w:r>
      <w:r w:rsidRPr="00A01444">
        <w:rPr>
          <w:rFonts w:ascii="Arial" w:hAnsi="Arial" w:cs="Arial"/>
          <w:sz w:val="28"/>
          <w:szCs w:val="28"/>
        </w:rPr>
        <w:t xml:space="preserve">This is </w:t>
      </w:r>
      <w:r w:rsidRPr="00D92272">
        <w:rPr>
          <w:rFonts w:ascii="Arial" w:hAnsi="Arial" w:cs="Arial"/>
          <w:sz w:val="28"/>
          <w:szCs w:val="28"/>
        </w:rPr>
        <w:t xml:space="preserve">carried out every three years for women aged 25 – 65, </w:t>
      </w:r>
      <w:r>
        <w:rPr>
          <w:rFonts w:ascii="Arial" w:hAnsi="Arial" w:cs="Arial"/>
          <w:sz w:val="28"/>
          <w:szCs w:val="28"/>
        </w:rPr>
        <w:t xml:space="preserve">and the </w:t>
      </w:r>
      <w:r w:rsidRPr="00D92272">
        <w:rPr>
          <w:rFonts w:ascii="Arial" w:hAnsi="Arial" w:cs="Arial"/>
          <w:sz w:val="28"/>
          <w:szCs w:val="28"/>
        </w:rPr>
        <w:t>tests are u</w:t>
      </w:r>
      <w:r>
        <w:rPr>
          <w:rFonts w:ascii="Arial" w:hAnsi="Arial" w:cs="Arial"/>
          <w:sz w:val="28"/>
          <w:szCs w:val="28"/>
        </w:rPr>
        <w:t xml:space="preserve">ndertaken by the nursing team. </w:t>
      </w:r>
      <w:r w:rsidRPr="00D92272">
        <w:rPr>
          <w:rFonts w:ascii="Arial" w:hAnsi="Arial" w:cs="Arial"/>
          <w:sz w:val="28"/>
          <w:szCs w:val="28"/>
        </w:rPr>
        <w:t xml:space="preserve">You will be contacted by the </w:t>
      </w:r>
      <w:r w:rsidRPr="00D92272">
        <w:rPr>
          <w:rFonts w:ascii="Arial" w:hAnsi="Arial" w:cs="Arial"/>
          <w:sz w:val="28"/>
          <w:szCs w:val="28"/>
        </w:rPr>
        <w:lastRenderedPageBreak/>
        <w:t>practice when you are due a test; this is a preventative test, aimed at stopping cancer before it starts.</w:t>
      </w:r>
    </w:p>
    <w:p w14:paraId="3419B8BB" w14:textId="77777777" w:rsidR="0088257C" w:rsidRPr="00D92272" w:rsidRDefault="0088257C" w:rsidP="0088257C">
      <w:pPr>
        <w:rPr>
          <w:rFonts w:ascii="Arial" w:hAnsi="Arial" w:cs="Arial"/>
          <w:sz w:val="28"/>
          <w:szCs w:val="28"/>
        </w:rPr>
      </w:pPr>
      <w:r w:rsidRPr="00D92272">
        <w:rPr>
          <w:rFonts w:ascii="Arial" w:hAnsi="Arial" w:cs="Arial"/>
          <w:b/>
          <w:sz w:val="28"/>
          <w:szCs w:val="28"/>
        </w:rPr>
        <w:t xml:space="preserve">Chronic Disease Management – </w:t>
      </w:r>
      <w:r>
        <w:rPr>
          <w:rFonts w:ascii="Arial" w:hAnsi="Arial" w:cs="Arial"/>
          <w:sz w:val="28"/>
          <w:szCs w:val="28"/>
        </w:rPr>
        <w:t>W</w:t>
      </w:r>
      <w:r w:rsidRPr="00D92272">
        <w:rPr>
          <w:rFonts w:ascii="Arial" w:hAnsi="Arial" w:cs="Arial"/>
          <w:sz w:val="28"/>
          <w:szCs w:val="28"/>
        </w:rPr>
        <w:t>e hold a range of clinics to help our patients manage the following:</w:t>
      </w:r>
    </w:p>
    <w:p w14:paraId="59D0BF7D" w14:textId="77777777" w:rsidR="0088257C" w:rsidRPr="00D92272" w:rsidRDefault="0088257C" w:rsidP="0088257C">
      <w:pPr>
        <w:pStyle w:val="ListParagraph"/>
        <w:numPr>
          <w:ilvl w:val="0"/>
          <w:numId w:val="1"/>
        </w:numPr>
        <w:rPr>
          <w:rFonts w:ascii="Arial" w:hAnsi="Arial" w:cs="Arial"/>
          <w:sz w:val="28"/>
          <w:szCs w:val="28"/>
        </w:rPr>
      </w:pPr>
      <w:r w:rsidRPr="00D92272">
        <w:rPr>
          <w:rFonts w:ascii="Arial" w:hAnsi="Arial" w:cs="Arial"/>
          <w:sz w:val="28"/>
          <w:szCs w:val="28"/>
        </w:rPr>
        <w:t>Asthma</w:t>
      </w:r>
    </w:p>
    <w:p w14:paraId="384F0B48" w14:textId="77777777" w:rsidR="0088257C" w:rsidRPr="00D92272" w:rsidRDefault="0088257C" w:rsidP="0088257C">
      <w:pPr>
        <w:pStyle w:val="ListParagraph"/>
        <w:numPr>
          <w:ilvl w:val="0"/>
          <w:numId w:val="1"/>
        </w:numPr>
        <w:rPr>
          <w:rFonts w:ascii="Arial" w:hAnsi="Arial" w:cs="Arial"/>
          <w:sz w:val="28"/>
          <w:szCs w:val="28"/>
        </w:rPr>
      </w:pPr>
      <w:r w:rsidRPr="00D92272">
        <w:rPr>
          <w:rFonts w:ascii="Arial" w:hAnsi="Arial" w:cs="Arial"/>
          <w:sz w:val="28"/>
          <w:szCs w:val="28"/>
        </w:rPr>
        <w:t>Hypertension</w:t>
      </w:r>
    </w:p>
    <w:p w14:paraId="4B70A013" w14:textId="77777777" w:rsidR="0088257C" w:rsidRPr="00D92272" w:rsidRDefault="0088257C" w:rsidP="0088257C">
      <w:pPr>
        <w:pStyle w:val="ListParagraph"/>
        <w:numPr>
          <w:ilvl w:val="0"/>
          <w:numId w:val="1"/>
        </w:numPr>
        <w:rPr>
          <w:rFonts w:ascii="Arial" w:hAnsi="Arial" w:cs="Arial"/>
          <w:sz w:val="28"/>
          <w:szCs w:val="28"/>
        </w:rPr>
      </w:pPr>
      <w:r w:rsidRPr="00D92272">
        <w:rPr>
          <w:rFonts w:ascii="Arial" w:hAnsi="Arial" w:cs="Arial"/>
          <w:sz w:val="28"/>
          <w:szCs w:val="28"/>
        </w:rPr>
        <w:t>Diabetes</w:t>
      </w:r>
    </w:p>
    <w:p w14:paraId="3AB9C75A" w14:textId="77777777" w:rsidR="0088257C" w:rsidRPr="00D92272" w:rsidRDefault="0088257C" w:rsidP="0088257C">
      <w:pPr>
        <w:pStyle w:val="ListParagraph"/>
        <w:numPr>
          <w:ilvl w:val="0"/>
          <w:numId w:val="1"/>
        </w:numPr>
        <w:rPr>
          <w:rFonts w:ascii="Arial" w:hAnsi="Arial" w:cs="Arial"/>
          <w:sz w:val="28"/>
          <w:szCs w:val="28"/>
        </w:rPr>
      </w:pPr>
      <w:r w:rsidRPr="00D92272">
        <w:rPr>
          <w:rFonts w:ascii="Arial" w:hAnsi="Arial" w:cs="Arial"/>
          <w:sz w:val="28"/>
          <w:szCs w:val="28"/>
        </w:rPr>
        <w:t xml:space="preserve">Heart </w:t>
      </w:r>
      <w:r>
        <w:rPr>
          <w:rFonts w:ascii="Arial" w:hAnsi="Arial" w:cs="Arial"/>
          <w:sz w:val="28"/>
          <w:szCs w:val="28"/>
        </w:rPr>
        <w:t>d</w:t>
      </w:r>
      <w:r w:rsidRPr="00D92272">
        <w:rPr>
          <w:rFonts w:ascii="Arial" w:hAnsi="Arial" w:cs="Arial"/>
          <w:sz w:val="28"/>
          <w:szCs w:val="28"/>
        </w:rPr>
        <w:t>isease</w:t>
      </w:r>
    </w:p>
    <w:p w14:paraId="0421A85B" w14:textId="77777777" w:rsidR="0088257C" w:rsidRPr="00D92272" w:rsidRDefault="0088257C" w:rsidP="0088257C">
      <w:pPr>
        <w:pStyle w:val="ListParagraph"/>
        <w:numPr>
          <w:ilvl w:val="0"/>
          <w:numId w:val="1"/>
        </w:numPr>
        <w:rPr>
          <w:rFonts w:ascii="Arial" w:hAnsi="Arial" w:cs="Arial"/>
          <w:sz w:val="28"/>
          <w:szCs w:val="28"/>
        </w:rPr>
      </w:pPr>
      <w:r>
        <w:rPr>
          <w:rFonts w:ascii="Arial" w:hAnsi="Arial" w:cs="Arial"/>
          <w:sz w:val="28"/>
          <w:szCs w:val="28"/>
        </w:rPr>
        <w:t>Kidney d</w:t>
      </w:r>
      <w:r w:rsidRPr="00D92272">
        <w:rPr>
          <w:rFonts w:ascii="Arial" w:hAnsi="Arial" w:cs="Arial"/>
          <w:sz w:val="28"/>
          <w:szCs w:val="28"/>
        </w:rPr>
        <w:t>isease</w:t>
      </w:r>
    </w:p>
    <w:p w14:paraId="1A446AAD" w14:textId="77777777" w:rsidR="0088257C" w:rsidRPr="00D92272" w:rsidRDefault="0088257C" w:rsidP="0088257C">
      <w:pPr>
        <w:rPr>
          <w:rFonts w:ascii="Arial" w:hAnsi="Arial" w:cs="Arial"/>
          <w:sz w:val="28"/>
          <w:szCs w:val="28"/>
        </w:rPr>
      </w:pPr>
      <w:r w:rsidRPr="00D92272">
        <w:rPr>
          <w:rFonts w:ascii="Arial" w:hAnsi="Arial" w:cs="Arial"/>
          <w:sz w:val="28"/>
          <w:szCs w:val="28"/>
        </w:rPr>
        <w:t>We also offer the following services:</w:t>
      </w:r>
    </w:p>
    <w:p w14:paraId="4DBD2A7D" w14:textId="77777777" w:rsidR="0088257C" w:rsidRPr="00D92272" w:rsidRDefault="0088257C" w:rsidP="0088257C">
      <w:pPr>
        <w:pStyle w:val="ListParagraph"/>
        <w:numPr>
          <w:ilvl w:val="0"/>
          <w:numId w:val="2"/>
        </w:numPr>
        <w:rPr>
          <w:rFonts w:ascii="Arial" w:hAnsi="Arial" w:cs="Arial"/>
          <w:sz w:val="28"/>
          <w:szCs w:val="28"/>
        </w:rPr>
      </w:pPr>
      <w:r>
        <w:rPr>
          <w:rFonts w:ascii="Arial" w:hAnsi="Arial" w:cs="Arial"/>
          <w:sz w:val="28"/>
          <w:szCs w:val="28"/>
        </w:rPr>
        <w:t>Antenatal c</w:t>
      </w:r>
      <w:r w:rsidRPr="00D92272">
        <w:rPr>
          <w:rFonts w:ascii="Arial" w:hAnsi="Arial" w:cs="Arial"/>
          <w:sz w:val="28"/>
          <w:szCs w:val="28"/>
        </w:rPr>
        <w:t>linic</w:t>
      </w:r>
    </w:p>
    <w:p w14:paraId="6D13EDBA" w14:textId="77777777" w:rsidR="0088257C" w:rsidRPr="00D92272" w:rsidRDefault="0088257C" w:rsidP="0088257C">
      <w:pPr>
        <w:pStyle w:val="ListParagraph"/>
        <w:numPr>
          <w:ilvl w:val="0"/>
          <w:numId w:val="2"/>
        </w:numPr>
        <w:rPr>
          <w:rFonts w:ascii="Arial" w:hAnsi="Arial" w:cs="Arial"/>
          <w:sz w:val="28"/>
          <w:szCs w:val="28"/>
        </w:rPr>
      </w:pPr>
      <w:r>
        <w:rPr>
          <w:rFonts w:ascii="Arial" w:hAnsi="Arial" w:cs="Arial"/>
          <w:sz w:val="28"/>
          <w:szCs w:val="28"/>
        </w:rPr>
        <w:t>Baby c</w:t>
      </w:r>
      <w:r w:rsidRPr="00D92272">
        <w:rPr>
          <w:rFonts w:ascii="Arial" w:hAnsi="Arial" w:cs="Arial"/>
          <w:sz w:val="28"/>
          <w:szCs w:val="28"/>
        </w:rPr>
        <w:t>linic</w:t>
      </w:r>
    </w:p>
    <w:p w14:paraId="3093DD20" w14:textId="77777777" w:rsidR="0088257C" w:rsidRPr="00D92272" w:rsidRDefault="0088257C" w:rsidP="0088257C">
      <w:pPr>
        <w:pStyle w:val="ListParagraph"/>
        <w:numPr>
          <w:ilvl w:val="0"/>
          <w:numId w:val="2"/>
        </w:numPr>
        <w:rPr>
          <w:rFonts w:ascii="Arial" w:hAnsi="Arial" w:cs="Arial"/>
          <w:sz w:val="28"/>
          <w:szCs w:val="28"/>
        </w:rPr>
      </w:pPr>
      <w:r>
        <w:rPr>
          <w:rFonts w:ascii="Arial" w:hAnsi="Arial" w:cs="Arial"/>
          <w:sz w:val="28"/>
          <w:szCs w:val="28"/>
        </w:rPr>
        <w:t>Post-natal c</w:t>
      </w:r>
      <w:r w:rsidRPr="00D92272">
        <w:rPr>
          <w:rFonts w:ascii="Arial" w:hAnsi="Arial" w:cs="Arial"/>
          <w:sz w:val="28"/>
          <w:szCs w:val="28"/>
        </w:rPr>
        <w:t>hecks</w:t>
      </w:r>
    </w:p>
    <w:p w14:paraId="3396E579" w14:textId="77777777" w:rsidR="0088257C" w:rsidRPr="00D92272" w:rsidRDefault="0088257C" w:rsidP="0088257C">
      <w:pPr>
        <w:pStyle w:val="ListParagraph"/>
        <w:numPr>
          <w:ilvl w:val="0"/>
          <w:numId w:val="2"/>
        </w:numPr>
        <w:rPr>
          <w:rFonts w:ascii="Arial" w:hAnsi="Arial" w:cs="Arial"/>
          <w:sz w:val="28"/>
          <w:szCs w:val="28"/>
        </w:rPr>
      </w:pPr>
      <w:r>
        <w:rPr>
          <w:rFonts w:ascii="Arial" w:hAnsi="Arial" w:cs="Arial"/>
          <w:sz w:val="28"/>
          <w:szCs w:val="28"/>
        </w:rPr>
        <w:t>Smoking c</w:t>
      </w:r>
      <w:r w:rsidRPr="00D92272">
        <w:rPr>
          <w:rFonts w:ascii="Arial" w:hAnsi="Arial" w:cs="Arial"/>
          <w:sz w:val="28"/>
          <w:szCs w:val="28"/>
        </w:rPr>
        <w:t>essation</w:t>
      </w:r>
    </w:p>
    <w:p w14:paraId="3EEE2C6C" w14:textId="77777777" w:rsidR="0088257C" w:rsidRPr="00D92272" w:rsidRDefault="0088257C" w:rsidP="0088257C">
      <w:pPr>
        <w:rPr>
          <w:rFonts w:ascii="Arial" w:hAnsi="Arial" w:cs="Arial"/>
          <w:sz w:val="28"/>
          <w:szCs w:val="28"/>
        </w:rPr>
      </w:pPr>
      <w:r w:rsidRPr="00D92272">
        <w:rPr>
          <w:rFonts w:ascii="Arial" w:hAnsi="Arial" w:cs="Arial"/>
          <w:sz w:val="28"/>
          <w:szCs w:val="28"/>
        </w:rPr>
        <w:t>From time to time, other services may be available such as raising awareness of a part</w:t>
      </w:r>
      <w:r>
        <w:rPr>
          <w:rFonts w:ascii="Arial" w:hAnsi="Arial" w:cs="Arial"/>
          <w:sz w:val="28"/>
          <w:szCs w:val="28"/>
        </w:rPr>
        <w:t xml:space="preserve">icular disease or condition. </w:t>
      </w:r>
      <w:r w:rsidRPr="00D92272">
        <w:rPr>
          <w:rFonts w:ascii="Arial" w:hAnsi="Arial" w:cs="Arial"/>
          <w:sz w:val="28"/>
          <w:szCs w:val="28"/>
        </w:rPr>
        <w:t xml:space="preserve">We will advertise this information on our website and within the practice.  </w:t>
      </w:r>
    </w:p>
    <w:p w14:paraId="522B006D" w14:textId="77777777" w:rsidR="004036FE" w:rsidRPr="0001337A" w:rsidRDefault="000F6F36" w:rsidP="004036FE">
      <w:pPr>
        <w:pStyle w:val="Heading1"/>
      </w:pPr>
      <w:r>
        <w:t>Out of Hours</w:t>
      </w:r>
    </w:p>
    <w:p w14:paraId="56BC4397" w14:textId="77777777" w:rsidR="0088257C" w:rsidRPr="00D92272" w:rsidRDefault="0088257C" w:rsidP="0088257C">
      <w:pPr>
        <w:rPr>
          <w:rFonts w:ascii="Arial" w:hAnsi="Arial" w:cs="Arial"/>
          <w:sz w:val="28"/>
          <w:szCs w:val="28"/>
        </w:rPr>
      </w:pPr>
      <w:r w:rsidRPr="00D92272">
        <w:rPr>
          <w:rFonts w:ascii="Arial" w:hAnsi="Arial" w:cs="Arial"/>
          <w:sz w:val="28"/>
          <w:szCs w:val="28"/>
        </w:rPr>
        <w:t xml:space="preserve">When the practice is closed, patients are advised to contact the NHS 111 service for all </w:t>
      </w:r>
      <w:r>
        <w:rPr>
          <w:rFonts w:ascii="Arial" w:hAnsi="Arial" w:cs="Arial"/>
          <w:sz w:val="28"/>
          <w:szCs w:val="28"/>
        </w:rPr>
        <w:t>non-life-</w:t>
      </w:r>
      <w:r w:rsidRPr="00D92272">
        <w:rPr>
          <w:rFonts w:ascii="Arial" w:hAnsi="Arial" w:cs="Arial"/>
          <w:sz w:val="28"/>
          <w:szCs w:val="28"/>
        </w:rPr>
        <w:t xml:space="preserve">threatening </w:t>
      </w:r>
      <w:r>
        <w:rPr>
          <w:rFonts w:ascii="Arial" w:hAnsi="Arial" w:cs="Arial"/>
          <w:sz w:val="28"/>
          <w:szCs w:val="28"/>
        </w:rPr>
        <w:t>cases. T</w:t>
      </w:r>
      <w:r w:rsidRPr="00D92272">
        <w:rPr>
          <w:rFonts w:ascii="Arial" w:hAnsi="Arial" w:cs="Arial"/>
          <w:sz w:val="28"/>
          <w:szCs w:val="28"/>
        </w:rPr>
        <w:t xml:space="preserve">he 111 operative will advise you accordingly.  </w:t>
      </w:r>
    </w:p>
    <w:p w14:paraId="0F79EA93" w14:textId="77777777" w:rsidR="0088257C" w:rsidRPr="00D92272" w:rsidRDefault="0088257C" w:rsidP="0088257C">
      <w:pPr>
        <w:rPr>
          <w:rFonts w:ascii="Arial" w:hAnsi="Arial" w:cs="Arial"/>
          <w:sz w:val="28"/>
          <w:szCs w:val="28"/>
        </w:rPr>
      </w:pPr>
      <w:r w:rsidRPr="00D92272">
        <w:rPr>
          <w:rFonts w:ascii="Arial" w:hAnsi="Arial" w:cs="Arial"/>
          <w:sz w:val="28"/>
          <w:szCs w:val="28"/>
        </w:rPr>
        <w:t>In an emergency</w:t>
      </w:r>
      <w:r>
        <w:rPr>
          <w:rFonts w:ascii="Arial" w:hAnsi="Arial" w:cs="Arial"/>
          <w:sz w:val="28"/>
          <w:szCs w:val="28"/>
        </w:rPr>
        <w:t>,</w:t>
      </w:r>
      <w:r w:rsidRPr="00D92272">
        <w:rPr>
          <w:rFonts w:ascii="Arial" w:hAnsi="Arial" w:cs="Arial"/>
          <w:sz w:val="28"/>
          <w:szCs w:val="28"/>
        </w:rPr>
        <w:t xml:space="preserve"> dial 999 and </w:t>
      </w:r>
      <w:r>
        <w:rPr>
          <w:rFonts w:ascii="Arial" w:hAnsi="Arial" w:cs="Arial"/>
          <w:sz w:val="28"/>
          <w:szCs w:val="28"/>
        </w:rPr>
        <w:t xml:space="preserve">ask for the ambulance service. </w:t>
      </w:r>
      <w:r w:rsidRPr="00D92272">
        <w:rPr>
          <w:rFonts w:ascii="Arial" w:hAnsi="Arial" w:cs="Arial"/>
          <w:sz w:val="28"/>
          <w:szCs w:val="28"/>
        </w:rPr>
        <w:t>Chest pain and shortness of breath are classed as emergencies.</w:t>
      </w:r>
    </w:p>
    <w:p w14:paraId="5328C066" w14:textId="4E648850" w:rsidR="0088257C" w:rsidRPr="002C59B5" w:rsidRDefault="0088257C" w:rsidP="0088257C">
      <w:pPr>
        <w:rPr>
          <w:rFonts w:ascii="Arial" w:hAnsi="Arial" w:cs="Arial"/>
          <w:sz w:val="28"/>
          <w:szCs w:val="28"/>
        </w:rPr>
      </w:pPr>
      <w:r w:rsidRPr="00D92272">
        <w:rPr>
          <w:rFonts w:ascii="Arial" w:hAnsi="Arial" w:cs="Arial"/>
          <w:sz w:val="28"/>
          <w:szCs w:val="28"/>
        </w:rPr>
        <w:t>Within this area</w:t>
      </w:r>
      <w:r>
        <w:rPr>
          <w:rFonts w:ascii="Arial" w:hAnsi="Arial" w:cs="Arial"/>
          <w:sz w:val="28"/>
          <w:szCs w:val="28"/>
        </w:rPr>
        <w:t>,</w:t>
      </w:r>
      <w:r w:rsidRPr="00D92272">
        <w:rPr>
          <w:rFonts w:ascii="Arial" w:hAnsi="Arial" w:cs="Arial"/>
          <w:sz w:val="28"/>
          <w:szCs w:val="28"/>
        </w:rPr>
        <w:t xml:space="preserve"> the local walk-in </w:t>
      </w:r>
      <w:proofErr w:type="spellStart"/>
      <w:r w:rsidRPr="00D92272">
        <w:rPr>
          <w:rFonts w:ascii="Arial" w:hAnsi="Arial" w:cs="Arial"/>
          <w:sz w:val="28"/>
          <w:szCs w:val="28"/>
        </w:rPr>
        <w:t>centre</w:t>
      </w:r>
      <w:proofErr w:type="spellEnd"/>
      <w:r w:rsidRPr="00D92272">
        <w:rPr>
          <w:rFonts w:ascii="Arial" w:hAnsi="Arial" w:cs="Arial"/>
          <w:sz w:val="28"/>
          <w:szCs w:val="28"/>
        </w:rPr>
        <w:t xml:space="preserve"> is located</w:t>
      </w:r>
      <w:r>
        <w:rPr>
          <w:rFonts w:ascii="Arial" w:hAnsi="Arial" w:cs="Arial"/>
          <w:sz w:val="28"/>
          <w:szCs w:val="28"/>
        </w:rPr>
        <w:t xml:space="preserve"> </w:t>
      </w:r>
      <w:r w:rsidRPr="002C59B5">
        <w:rPr>
          <w:rFonts w:ascii="Arial" w:hAnsi="Arial" w:cs="Arial"/>
          <w:sz w:val="28"/>
          <w:szCs w:val="28"/>
        </w:rPr>
        <w:t>at</w:t>
      </w:r>
      <w:r w:rsidRPr="002C59B5">
        <w:rPr>
          <w:rFonts w:ascii="Arial" w:hAnsi="Arial" w:cs="Arial"/>
          <w:b/>
          <w:sz w:val="28"/>
          <w:szCs w:val="28"/>
        </w:rPr>
        <w:t xml:space="preserve"> </w:t>
      </w:r>
      <w:proofErr w:type="spellStart"/>
      <w:r w:rsidRPr="002C59B5">
        <w:rPr>
          <w:rFonts w:ascii="Arial" w:hAnsi="Arial" w:cs="Arial"/>
          <w:b/>
          <w:sz w:val="28"/>
          <w:szCs w:val="28"/>
        </w:rPr>
        <w:t>Rossendale</w:t>
      </w:r>
      <w:proofErr w:type="spellEnd"/>
      <w:r w:rsidRPr="002C59B5">
        <w:rPr>
          <w:rFonts w:ascii="Arial" w:hAnsi="Arial" w:cs="Arial"/>
          <w:b/>
          <w:sz w:val="28"/>
          <w:szCs w:val="28"/>
        </w:rPr>
        <w:t xml:space="preserve"> Minor Injuries Unit, Primary Health Care Centre, </w:t>
      </w:r>
      <w:proofErr w:type="spellStart"/>
      <w:r w:rsidRPr="002C59B5">
        <w:rPr>
          <w:rFonts w:ascii="Arial" w:hAnsi="Arial" w:cs="Arial"/>
          <w:b/>
          <w:sz w:val="28"/>
          <w:szCs w:val="28"/>
        </w:rPr>
        <w:t>Bacup</w:t>
      </w:r>
      <w:proofErr w:type="spellEnd"/>
      <w:r w:rsidRPr="002C59B5">
        <w:rPr>
          <w:rFonts w:ascii="Arial" w:hAnsi="Arial" w:cs="Arial"/>
          <w:b/>
          <w:sz w:val="28"/>
          <w:szCs w:val="28"/>
        </w:rPr>
        <w:t xml:space="preserve"> Road, Rawtenstall, BB4 7PL</w:t>
      </w:r>
      <w:r w:rsidR="00981672">
        <w:rPr>
          <w:rFonts w:ascii="Arial" w:hAnsi="Arial" w:cs="Arial"/>
          <w:sz w:val="28"/>
          <w:szCs w:val="28"/>
        </w:rPr>
        <w:t xml:space="preserve">, Burnley </w:t>
      </w:r>
      <w:r w:rsidR="00981672">
        <w:rPr>
          <w:rFonts w:ascii="Arial" w:hAnsi="Arial" w:cs="Arial"/>
          <w:sz w:val="28"/>
          <w:szCs w:val="28"/>
        </w:rPr>
        <w:lastRenderedPageBreak/>
        <w:t xml:space="preserve">UCC and Blackburn Hospital A&amp;E. </w:t>
      </w:r>
      <w:r w:rsidRPr="00D92272">
        <w:rPr>
          <w:rFonts w:ascii="Arial" w:hAnsi="Arial" w:cs="Arial"/>
          <w:sz w:val="28"/>
          <w:szCs w:val="28"/>
        </w:rPr>
        <w:t xml:space="preserve"> </w:t>
      </w:r>
      <w:r w:rsidRPr="002C59B5">
        <w:rPr>
          <w:rFonts w:ascii="Arial" w:hAnsi="Arial" w:cs="Arial"/>
          <w:sz w:val="28"/>
          <w:szCs w:val="28"/>
          <w:shd w:val="clear" w:color="auto" w:fill="FFFFFF"/>
        </w:rPr>
        <w:t xml:space="preserve">They do advise patients to </w:t>
      </w:r>
      <w:r w:rsidRPr="002C59B5">
        <w:rPr>
          <w:rFonts w:ascii="Arial" w:hAnsi="Arial" w:cs="Arial"/>
          <w:b/>
          <w:sz w:val="28"/>
          <w:szCs w:val="28"/>
          <w:shd w:val="clear" w:color="auto" w:fill="FFFFFF"/>
        </w:rPr>
        <w:t>contact the 111 service prior to visiting the service</w:t>
      </w:r>
      <w:r w:rsidRPr="002C59B5">
        <w:rPr>
          <w:rFonts w:ascii="Arial" w:hAnsi="Arial" w:cs="Arial"/>
          <w:sz w:val="28"/>
          <w:szCs w:val="28"/>
          <w:shd w:val="clear" w:color="auto" w:fill="FFFFFF"/>
        </w:rPr>
        <w:t>, were they will be asked a series of questions to ensure that they are being seen at the right place. </w:t>
      </w:r>
      <w:r w:rsidRPr="002C59B5">
        <w:rPr>
          <w:rFonts w:ascii="Arial" w:hAnsi="Arial" w:cs="Arial"/>
          <w:sz w:val="28"/>
          <w:szCs w:val="28"/>
        </w:rPr>
        <w:t>Th</w:t>
      </w:r>
      <w:r w:rsidRPr="002C59B5">
        <w:rPr>
          <w:rFonts w:ascii="Arial" w:hAnsi="Arial" w:cs="Arial"/>
          <w:sz w:val="28"/>
          <w:szCs w:val="28"/>
          <w:shd w:val="clear" w:color="auto" w:fill="FFFFFF"/>
        </w:rPr>
        <w:t>ey also work wi</w:t>
      </w:r>
      <w:r>
        <w:rPr>
          <w:rFonts w:ascii="Arial" w:hAnsi="Arial" w:cs="Arial"/>
          <w:sz w:val="28"/>
          <w:szCs w:val="28"/>
          <w:shd w:val="clear" w:color="auto" w:fill="FFFFFF"/>
        </w:rPr>
        <w:t>th the x-ray team – providing</w:t>
      </w:r>
      <w:r w:rsidRPr="002C59B5">
        <w:rPr>
          <w:rFonts w:ascii="Arial" w:hAnsi="Arial" w:cs="Arial"/>
          <w:sz w:val="28"/>
          <w:szCs w:val="28"/>
          <w:shd w:val="clear" w:color="auto" w:fill="FFFFFF"/>
        </w:rPr>
        <w:t xml:space="preserve"> access to x-rays 5 days a week from 9am until 4.30pm. The unit</w:t>
      </w:r>
      <w:r w:rsidRPr="002C59B5">
        <w:rPr>
          <w:rFonts w:ascii="Arial" w:hAnsi="Arial" w:cs="Arial"/>
          <w:sz w:val="28"/>
          <w:szCs w:val="28"/>
        </w:rPr>
        <w:t xml:space="preserve"> can be reached on 01706 253650</w:t>
      </w:r>
      <w:r w:rsidR="00981672">
        <w:rPr>
          <w:rFonts w:ascii="Arial" w:hAnsi="Arial" w:cs="Arial"/>
          <w:sz w:val="28"/>
          <w:szCs w:val="28"/>
        </w:rPr>
        <w:t xml:space="preserve"> or 01282 425071.</w:t>
      </w:r>
    </w:p>
    <w:p w14:paraId="5D69EF55" w14:textId="77777777" w:rsidR="008624D7" w:rsidRPr="0001337A" w:rsidRDefault="008624D7" w:rsidP="008624D7">
      <w:pPr>
        <w:pStyle w:val="Heading1"/>
      </w:pPr>
      <w:r>
        <w:t>Prescriptions</w:t>
      </w:r>
    </w:p>
    <w:p w14:paraId="440F6765" w14:textId="77777777" w:rsidR="0088257C" w:rsidRPr="00D92272" w:rsidRDefault="0088257C" w:rsidP="0088257C">
      <w:pPr>
        <w:rPr>
          <w:rFonts w:ascii="Arial" w:hAnsi="Arial" w:cs="Arial"/>
          <w:sz w:val="28"/>
          <w:szCs w:val="28"/>
        </w:rPr>
      </w:pPr>
      <w:r w:rsidRPr="00D92272">
        <w:rPr>
          <w:rFonts w:ascii="Arial" w:hAnsi="Arial" w:cs="Arial"/>
          <w:sz w:val="28"/>
          <w:szCs w:val="28"/>
        </w:rPr>
        <w:t>Repeat prescriptions can be ordered in the following ways:</w:t>
      </w:r>
    </w:p>
    <w:p w14:paraId="1DFE6D87" w14:textId="2415AA0F" w:rsidR="0088257C" w:rsidRDefault="0088257C" w:rsidP="0088257C">
      <w:pPr>
        <w:pStyle w:val="ListParagraph"/>
        <w:numPr>
          <w:ilvl w:val="0"/>
          <w:numId w:val="3"/>
        </w:numPr>
        <w:rPr>
          <w:rFonts w:ascii="Arial" w:hAnsi="Arial" w:cs="Arial"/>
          <w:sz w:val="28"/>
          <w:szCs w:val="28"/>
        </w:rPr>
      </w:pPr>
      <w:r w:rsidRPr="00D92272">
        <w:rPr>
          <w:rFonts w:ascii="Arial" w:hAnsi="Arial" w:cs="Arial"/>
          <w:sz w:val="28"/>
          <w:szCs w:val="28"/>
        </w:rPr>
        <w:t xml:space="preserve">Online – </w:t>
      </w:r>
      <w:r>
        <w:rPr>
          <w:rFonts w:ascii="Arial" w:hAnsi="Arial" w:cs="Arial"/>
          <w:sz w:val="28"/>
          <w:szCs w:val="28"/>
        </w:rPr>
        <w:t>P</w:t>
      </w:r>
      <w:r w:rsidRPr="00D92272">
        <w:rPr>
          <w:rFonts w:ascii="Arial" w:hAnsi="Arial" w:cs="Arial"/>
          <w:sz w:val="28"/>
          <w:szCs w:val="28"/>
        </w:rPr>
        <w:t>lease lo</w:t>
      </w:r>
      <w:r>
        <w:rPr>
          <w:rFonts w:ascii="Arial" w:hAnsi="Arial" w:cs="Arial"/>
          <w:sz w:val="28"/>
          <w:szCs w:val="28"/>
        </w:rPr>
        <w:t xml:space="preserve">g in and order via our website </w:t>
      </w:r>
      <w:hyperlink r:id="rId23" w:history="1">
        <w:r w:rsidRPr="00454BD4">
          <w:rPr>
            <w:rStyle w:val="Hyperlink"/>
            <w:rFonts w:ascii="Arial" w:hAnsi="Arial" w:cs="Arial"/>
            <w:sz w:val="28"/>
            <w:szCs w:val="28"/>
          </w:rPr>
          <w:t>www.rosegrovesurgery.co.uk</w:t>
        </w:r>
      </w:hyperlink>
      <w:r>
        <w:rPr>
          <w:rFonts w:ascii="Arial" w:hAnsi="Arial" w:cs="Arial"/>
          <w:sz w:val="28"/>
          <w:szCs w:val="28"/>
        </w:rPr>
        <w:t xml:space="preserve"> or using </w:t>
      </w:r>
      <w:r w:rsidR="00981672">
        <w:rPr>
          <w:rFonts w:ascii="Arial" w:hAnsi="Arial" w:cs="Arial"/>
          <w:sz w:val="28"/>
          <w:szCs w:val="28"/>
        </w:rPr>
        <w:t>a digital app of your choice</w:t>
      </w:r>
      <w:r>
        <w:rPr>
          <w:rFonts w:ascii="Arial" w:hAnsi="Arial" w:cs="Arial"/>
          <w:sz w:val="28"/>
          <w:szCs w:val="28"/>
        </w:rPr>
        <w:t>. Please contact the surgery if you have not already registered for this and a member of staff will provide you</w:t>
      </w:r>
      <w:r w:rsidR="00981672">
        <w:rPr>
          <w:rFonts w:ascii="Arial" w:hAnsi="Arial" w:cs="Arial"/>
          <w:sz w:val="28"/>
          <w:szCs w:val="28"/>
        </w:rPr>
        <w:t xml:space="preserve"> with</w:t>
      </w:r>
      <w:r>
        <w:rPr>
          <w:rFonts w:ascii="Arial" w:hAnsi="Arial" w:cs="Arial"/>
          <w:sz w:val="28"/>
          <w:szCs w:val="28"/>
        </w:rPr>
        <w:t xml:space="preserve"> your login details.</w:t>
      </w:r>
    </w:p>
    <w:p w14:paraId="44BC93BB" w14:textId="77777777" w:rsidR="0088257C" w:rsidRPr="00D92272" w:rsidRDefault="0088257C" w:rsidP="0088257C">
      <w:pPr>
        <w:pStyle w:val="ListParagraph"/>
        <w:numPr>
          <w:ilvl w:val="0"/>
          <w:numId w:val="3"/>
        </w:numPr>
        <w:rPr>
          <w:rFonts w:ascii="Arial" w:hAnsi="Arial" w:cs="Arial"/>
          <w:sz w:val="28"/>
          <w:szCs w:val="28"/>
        </w:rPr>
      </w:pPr>
      <w:r>
        <w:rPr>
          <w:rFonts w:ascii="Arial" w:hAnsi="Arial" w:cs="Arial"/>
          <w:sz w:val="28"/>
          <w:szCs w:val="28"/>
        </w:rPr>
        <w:t xml:space="preserve">By telephone – </w:t>
      </w:r>
      <w:r w:rsidRPr="004E2745">
        <w:rPr>
          <w:rFonts w:ascii="Arial" w:hAnsi="Arial" w:cs="Arial"/>
          <w:b/>
          <w:sz w:val="28"/>
          <w:szCs w:val="28"/>
        </w:rPr>
        <w:t>If you are unable to order online</w:t>
      </w:r>
      <w:r>
        <w:rPr>
          <w:rFonts w:ascii="Arial" w:hAnsi="Arial" w:cs="Arial"/>
          <w:sz w:val="28"/>
          <w:szCs w:val="28"/>
        </w:rPr>
        <w:t>, p</w:t>
      </w:r>
      <w:r w:rsidRPr="00D92272">
        <w:rPr>
          <w:rFonts w:ascii="Arial" w:hAnsi="Arial" w:cs="Arial"/>
          <w:sz w:val="28"/>
          <w:szCs w:val="28"/>
        </w:rPr>
        <w:t>lease call the practice on</w:t>
      </w:r>
      <w:r>
        <w:rPr>
          <w:rFonts w:ascii="Arial" w:hAnsi="Arial" w:cs="Arial"/>
          <w:sz w:val="28"/>
          <w:szCs w:val="28"/>
        </w:rPr>
        <w:t xml:space="preserve"> 01282 731501</w:t>
      </w:r>
      <w:r w:rsidRPr="00D92272">
        <w:rPr>
          <w:rFonts w:ascii="Arial" w:hAnsi="Arial" w:cs="Arial"/>
          <w:sz w:val="28"/>
          <w:szCs w:val="28"/>
        </w:rPr>
        <w:t xml:space="preserve"> </w:t>
      </w:r>
      <w:r>
        <w:rPr>
          <w:rFonts w:ascii="Arial" w:hAnsi="Arial" w:cs="Arial"/>
          <w:sz w:val="28"/>
          <w:szCs w:val="28"/>
        </w:rPr>
        <w:t>after 10am.</w:t>
      </w:r>
    </w:p>
    <w:p w14:paraId="117C55E9" w14:textId="77777777" w:rsidR="0088257C" w:rsidRPr="004E2745" w:rsidRDefault="0088257C" w:rsidP="0088257C">
      <w:pPr>
        <w:ind w:left="360"/>
        <w:rPr>
          <w:rFonts w:ascii="Arial" w:hAnsi="Arial" w:cs="Arial"/>
          <w:sz w:val="28"/>
          <w:szCs w:val="28"/>
        </w:rPr>
      </w:pPr>
    </w:p>
    <w:p w14:paraId="69F8917A" w14:textId="77777777" w:rsidR="0088257C" w:rsidRPr="00D92272" w:rsidRDefault="0088257C" w:rsidP="0088257C">
      <w:pPr>
        <w:rPr>
          <w:rFonts w:ascii="Arial" w:hAnsi="Arial" w:cs="Arial"/>
          <w:b/>
          <w:sz w:val="28"/>
          <w:szCs w:val="28"/>
        </w:rPr>
      </w:pPr>
      <w:r w:rsidRPr="00D92272">
        <w:rPr>
          <w:rFonts w:ascii="Arial" w:hAnsi="Arial" w:cs="Arial"/>
          <w:b/>
          <w:sz w:val="28"/>
          <w:szCs w:val="28"/>
        </w:rPr>
        <w:t xml:space="preserve">Please allow </w:t>
      </w:r>
      <w:r>
        <w:rPr>
          <w:rFonts w:ascii="Arial" w:hAnsi="Arial" w:cs="Arial"/>
          <w:b/>
          <w:sz w:val="28"/>
          <w:szCs w:val="28"/>
        </w:rPr>
        <w:t xml:space="preserve">48 hours </w:t>
      </w:r>
      <w:r w:rsidRPr="00D92272">
        <w:rPr>
          <w:rFonts w:ascii="Arial" w:hAnsi="Arial" w:cs="Arial"/>
          <w:b/>
          <w:sz w:val="28"/>
          <w:szCs w:val="28"/>
        </w:rPr>
        <w:t xml:space="preserve">(excluding weekends and bank holidays) when ordering repeat prescriptions.  </w:t>
      </w:r>
    </w:p>
    <w:p w14:paraId="7FF1DA3F" w14:textId="77777777" w:rsidR="0088257C" w:rsidRPr="00D92272" w:rsidRDefault="0088257C" w:rsidP="0088257C">
      <w:pPr>
        <w:rPr>
          <w:rFonts w:ascii="Arial" w:hAnsi="Arial" w:cs="Arial"/>
          <w:sz w:val="28"/>
          <w:szCs w:val="28"/>
        </w:rPr>
      </w:pPr>
      <w:r w:rsidRPr="00D92272">
        <w:rPr>
          <w:rFonts w:ascii="Arial" w:hAnsi="Arial" w:cs="Arial"/>
          <w:sz w:val="28"/>
          <w:szCs w:val="28"/>
        </w:rPr>
        <w:t xml:space="preserve">Should you run out of your medication when the </w:t>
      </w:r>
      <w:r>
        <w:rPr>
          <w:rFonts w:ascii="Arial" w:hAnsi="Arial" w:cs="Arial"/>
          <w:sz w:val="28"/>
          <w:szCs w:val="28"/>
        </w:rPr>
        <w:t>surgery</w:t>
      </w:r>
      <w:r w:rsidRPr="00D92272">
        <w:rPr>
          <w:rFonts w:ascii="Arial" w:hAnsi="Arial" w:cs="Arial"/>
          <w:sz w:val="28"/>
          <w:szCs w:val="28"/>
        </w:rPr>
        <w:t xml:space="preserve"> is closed, </w:t>
      </w:r>
      <w:r>
        <w:rPr>
          <w:rFonts w:ascii="Arial" w:hAnsi="Arial" w:cs="Arial"/>
          <w:sz w:val="28"/>
          <w:szCs w:val="28"/>
        </w:rPr>
        <w:t>contact</w:t>
      </w:r>
      <w:r w:rsidRPr="00D92272">
        <w:rPr>
          <w:rFonts w:ascii="Arial" w:hAnsi="Arial" w:cs="Arial"/>
          <w:sz w:val="28"/>
          <w:szCs w:val="28"/>
        </w:rPr>
        <w:t xml:space="preserve"> your local pharmacy who may be able to give you an emergency supply.  </w:t>
      </w:r>
    </w:p>
    <w:p w14:paraId="7C4E966C" w14:textId="77777777" w:rsidR="0088257C" w:rsidRPr="00D92272" w:rsidRDefault="0088257C" w:rsidP="0088257C">
      <w:pPr>
        <w:rPr>
          <w:rFonts w:ascii="Arial" w:hAnsi="Arial" w:cs="Arial"/>
          <w:sz w:val="28"/>
          <w:szCs w:val="28"/>
        </w:rPr>
      </w:pPr>
      <w:r>
        <w:rPr>
          <w:rFonts w:ascii="Arial" w:hAnsi="Arial" w:cs="Arial"/>
          <w:sz w:val="28"/>
          <w:szCs w:val="28"/>
        </w:rPr>
        <w:t>L</w:t>
      </w:r>
      <w:r w:rsidRPr="00D92272">
        <w:rPr>
          <w:rFonts w:ascii="Arial" w:hAnsi="Arial" w:cs="Arial"/>
          <w:sz w:val="28"/>
          <w:szCs w:val="28"/>
        </w:rPr>
        <w:t>ocal pharmacies are:</w:t>
      </w:r>
    </w:p>
    <w:p w14:paraId="6DEDB108" w14:textId="77777777" w:rsidR="0088257C" w:rsidRPr="00D92272" w:rsidRDefault="0088257C" w:rsidP="0088257C">
      <w:pPr>
        <w:pStyle w:val="ListParagraph"/>
        <w:numPr>
          <w:ilvl w:val="0"/>
          <w:numId w:val="4"/>
        </w:numPr>
        <w:rPr>
          <w:rFonts w:ascii="Arial" w:hAnsi="Arial" w:cs="Arial"/>
          <w:sz w:val="28"/>
          <w:szCs w:val="28"/>
        </w:rPr>
      </w:pPr>
      <w:r>
        <w:rPr>
          <w:rFonts w:ascii="Arial" w:hAnsi="Arial" w:cs="Arial"/>
          <w:sz w:val="28"/>
          <w:szCs w:val="28"/>
        </w:rPr>
        <w:t>Rosegrove Pharmacy, Rosegrove Lane, Rosegrove – 01282 424879</w:t>
      </w:r>
    </w:p>
    <w:p w14:paraId="52AD6D3A" w14:textId="77777777" w:rsidR="0088257C" w:rsidRPr="00D92272" w:rsidRDefault="0088257C" w:rsidP="0088257C">
      <w:pPr>
        <w:pStyle w:val="ListParagraph"/>
        <w:numPr>
          <w:ilvl w:val="0"/>
          <w:numId w:val="4"/>
        </w:numPr>
        <w:rPr>
          <w:rFonts w:ascii="Arial" w:hAnsi="Arial" w:cs="Arial"/>
          <w:sz w:val="28"/>
          <w:szCs w:val="28"/>
        </w:rPr>
      </w:pPr>
      <w:proofErr w:type="spellStart"/>
      <w:r>
        <w:rPr>
          <w:rFonts w:ascii="Arial" w:hAnsi="Arial" w:cs="Arial"/>
          <w:sz w:val="28"/>
          <w:szCs w:val="28"/>
        </w:rPr>
        <w:t>Kiddrow</w:t>
      </w:r>
      <w:proofErr w:type="spellEnd"/>
      <w:r>
        <w:rPr>
          <w:rFonts w:ascii="Arial" w:hAnsi="Arial" w:cs="Arial"/>
          <w:sz w:val="28"/>
          <w:szCs w:val="28"/>
        </w:rPr>
        <w:t xml:space="preserve"> Lane Pharmacy, </w:t>
      </w:r>
      <w:proofErr w:type="spellStart"/>
      <w:r>
        <w:rPr>
          <w:rFonts w:ascii="Arial" w:hAnsi="Arial" w:cs="Arial"/>
          <w:sz w:val="28"/>
          <w:szCs w:val="28"/>
        </w:rPr>
        <w:t>Kiddrow</w:t>
      </w:r>
      <w:proofErr w:type="spellEnd"/>
      <w:r>
        <w:rPr>
          <w:rFonts w:ascii="Arial" w:hAnsi="Arial" w:cs="Arial"/>
          <w:sz w:val="28"/>
          <w:szCs w:val="28"/>
        </w:rPr>
        <w:t xml:space="preserve"> Lane, Rosegrove – 01282 438264</w:t>
      </w:r>
    </w:p>
    <w:p w14:paraId="62442482" w14:textId="77777777" w:rsidR="0088257C" w:rsidRPr="00D92272" w:rsidRDefault="0088257C" w:rsidP="0088257C">
      <w:pPr>
        <w:pStyle w:val="ListParagraph"/>
        <w:numPr>
          <w:ilvl w:val="0"/>
          <w:numId w:val="4"/>
        </w:numPr>
        <w:rPr>
          <w:rFonts w:ascii="Arial" w:hAnsi="Arial" w:cs="Arial"/>
          <w:sz w:val="28"/>
          <w:szCs w:val="28"/>
        </w:rPr>
      </w:pPr>
      <w:r>
        <w:rPr>
          <w:rFonts w:ascii="Arial" w:hAnsi="Arial" w:cs="Arial"/>
          <w:sz w:val="28"/>
          <w:szCs w:val="28"/>
        </w:rPr>
        <w:t xml:space="preserve">IG Todd Pharmacy, Burnley Road, </w:t>
      </w:r>
      <w:proofErr w:type="spellStart"/>
      <w:r>
        <w:rPr>
          <w:rFonts w:ascii="Arial" w:hAnsi="Arial" w:cs="Arial"/>
          <w:sz w:val="28"/>
          <w:szCs w:val="28"/>
        </w:rPr>
        <w:t>Padiham</w:t>
      </w:r>
      <w:proofErr w:type="spellEnd"/>
      <w:r>
        <w:rPr>
          <w:rFonts w:ascii="Arial" w:hAnsi="Arial" w:cs="Arial"/>
          <w:sz w:val="28"/>
          <w:szCs w:val="28"/>
        </w:rPr>
        <w:t xml:space="preserve"> – 01282 771426</w:t>
      </w:r>
    </w:p>
    <w:p w14:paraId="6B397248" w14:textId="77777777" w:rsidR="003B5AE1" w:rsidRPr="003B5AE1" w:rsidRDefault="003B5AE1" w:rsidP="003B5AE1">
      <w:pPr>
        <w:rPr>
          <w:rFonts w:ascii="Calibri" w:hAnsi="Calibri"/>
          <w:sz w:val="28"/>
          <w:szCs w:val="28"/>
        </w:rPr>
      </w:pPr>
    </w:p>
    <w:p w14:paraId="15E212F2" w14:textId="77777777" w:rsidR="003B5AE1" w:rsidRPr="0001337A" w:rsidRDefault="003B5AE1" w:rsidP="003B5AE1">
      <w:pPr>
        <w:pStyle w:val="Heading1"/>
      </w:pPr>
      <w:r>
        <w:lastRenderedPageBreak/>
        <w:t>Training</w:t>
      </w:r>
    </w:p>
    <w:p w14:paraId="1CFD78DA" w14:textId="77777777" w:rsidR="0088257C" w:rsidRPr="004E2745" w:rsidRDefault="0088257C" w:rsidP="0088257C">
      <w:pPr>
        <w:pStyle w:val="NormalWeb"/>
        <w:spacing w:before="0" w:beforeAutospacing="0" w:after="180" w:afterAutospacing="0" w:line="360" w:lineRule="auto"/>
        <w:rPr>
          <w:rFonts w:ascii="Arial" w:hAnsi="Arial" w:cs="Arial"/>
          <w:color w:val="595959" w:themeColor="text1" w:themeTint="A6"/>
          <w:sz w:val="28"/>
          <w:szCs w:val="28"/>
        </w:rPr>
      </w:pPr>
      <w:r w:rsidRPr="004E2745">
        <w:rPr>
          <w:rFonts w:ascii="Arial" w:hAnsi="Arial" w:cs="Arial"/>
          <w:color w:val="595959" w:themeColor="text1" w:themeTint="A6"/>
          <w:sz w:val="28"/>
          <w:szCs w:val="28"/>
        </w:rPr>
        <w:t>We are an accredited Training Practice involved in the training of fully qualified doctors who wish to enter General Practice. We have Registrars who work in the practice for 6 months at a time.</w:t>
      </w:r>
    </w:p>
    <w:p w14:paraId="55E2C229" w14:textId="77777777" w:rsidR="00981672" w:rsidRDefault="00981672" w:rsidP="0088257C">
      <w:pPr>
        <w:pStyle w:val="NormalWeb"/>
        <w:spacing w:before="0" w:beforeAutospacing="0" w:after="180" w:afterAutospacing="0" w:line="360" w:lineRule="auto"/>
        <w:rPr>
          <w:rFonts w:ascii="Arial" w:hAnsi="Arial" w:cs="Arial"/>
          <w:color w:val="595959" w:themeColor="text1" w:themeTint="A6"/>
          <w:sz w:val="28"/>
          <w:szCs w:val="28"/>
        </w:rPr>
      </w:pPr>
    </w:p>
    <w:p w14:paraId="4311F9BE" w14:textId="6E29D524" w:rsidR="0088257C" w:rsidRPr="004E2745" w:rsidRDefault="0088257C" w:rsidP="0088257C">
      <w:pPr>
        <w:pStyle w:val="NormalWeb"/>
        <w:spacing w:before="0" w:beforeAutospacing="0" w:after="180" w:afterAutospacing="0" w:line="360" w:lineRule="auto"/>
        <w:rPr>
          <w:rFonts w:ascii="Arial" w:hAnsi="Arial" w:cs="Arial"/>
          <w:color w:val="595959" w:themeColor="text1" w:themeTint="A6"/>
          <w:sz w:val="28"/>
          <w:szCs w:val="28"/>
        </w:rPr>
      </w:pPr>
      <w:r w:rsidRPr="004E2745">
        <w:rPr>
          <w:rFonts w:ascii="Arial" w:hAnsi="Arial" w:cs="Arial"/>
          <w:color w:val="595959" w:themeColor="text1" w:themeTint="A6"/>
          <w:sz w:val="28"/>
          <w:szCs w:val="28"/>
        </w:rPr>
        <w:t>These doctors will have their own surgeries. Occasionally there will be a video camera in use. You will be warned in advance when this is happening and will have the opportunity to decline if you prefer. Intimate examinations will not be recorded and the camera can be switched off at any time. Tapes will be erased after use.</w:t>
      </w:r>
    </w:p>
    <w:p w14:paraId="23A6D0DB" w14:textId="77777777" w:rsidR="003B5AE1" w:rsidRPr="0001337A" w:rsidRDefault="00C4796E" w:rsidP="003B5AE1">
      <w:pPr>
        <w:pStyle w:val="Heading1"/>
      </w:pPr>
      <w:r>
        <w:t>Complaints</w:t>
      </w:r>
      <w:r w:rsidR="003C2F57">
        <w:t xml:space="preserve"> &amp; Comments</w:t>
      </w:r>
    </w:p>
    <w:p w14:paraId="51A72B70" w14:textId="77777777" w:rsidR="0088257C" w:rsidRPr="00D92272" w:rsidRDefault="0088257C" w:rsidP="0088257C">
      <w:pPr>
        <w:rPr>
          <w:rFonts w:ascii="Arial" w:hAnsi="Arial" w:cs="Arial"/>
          <w:sz w:val="28"/>
          <w:szCs w:val="28"/>
        </w:rPr>
      </w:pPr>
      <w:r w:rsidRPr="00D92272">
        <w:rPr>
          <w:rFonts w:ascii="Arial" w:hAnsi="Arial" w:cs="Arial"/>
          <w:sz w:val="28"/>
          <w:szCs w:val="28"/>
        </w:rPr>
        <w:t>We strive to offer an excellent service to our patients but do acknowledge that</w:t>
      </w:r>
      <w:r>
        <w:rPr>
          <w:rFonts w:ascii="Arial" w:hAnsi="Arial" w:cs="Arial"/>
          <w:sz w:val="28"/>
          <w:szCs w:val="28"/>
        </w:rPr>
        <w:t xml:space="preserve"> sometimes things can go wrong.</w:t>
      </w:r>
      <w:r w:rsidRPr="00D92272">
        <w:rPr>
          <w:rFonts w:ascii="Arial" w:hAnsi="Arial" w:cs="Arial"/>
          <w:sz w:val="28"/>
          <w:szCs w:val="28"/>
        </w:rPr>
        <w:t xml:space="preserve"> If you are concerned about the service you have received or want to make a complaint, please </w:t>
      </w:r>
      <w:r>
        <w:rPr>
          <w:rFonts w:ascii="Arial" w:hAnsi="Arial" w:cs="Arial"/>
          <w:sz w:val="28"/>
          <w:szCs w:val="28"/>
        </w:rPr>
        <w:t xml:space="preserve">speak to a member of the team. </w:t>
      </w:r>
      <w:r w:rsidRPr="00D92272">
        <w:rPr>
          <w:rFonts w:ascii="Arial" w:hAnsi="Arial" w:cs="Arial"/>
          <w:sz w:val="28"/>
          <w:szCs w:val="28"/>
        </w:rPr>
        <w:t>The complaints manager is the Practice Manager,</w:t>
      </w:r>
      <w:r>
        <w:rPr>
          <w:rFonts w:ascii="Arial" w:hAnsi="Arial" w:cs="Arial"/>
          <w:sz w:val="28"/>
          <w:szCs w:val="28"/>
        </w:rPr>
        <w:t xml:space="preserve"> Helen McArdle</w:t>
      </w:r>
      <w:r w:rsidRPr="00D92272">
        <w:rPr>
          <w:rFonts w:ascii="Arial" w:hAnsi="Arial" w:cs="Arial"/>
          <w:sz w:val="28"/>
          <w:szCs w:val="28"/>
        </w:rPr>
        <w:t>, who will talk to you about the complaint procedure.</w:t>
      </w:r>
    </w:p>
    <w:p w14:paraId="3CB6A1ED" w14:textId="77777777" w:rsidR="00981672" w:rsidRDefault="00981672" w:rsidP="0088257C">
      <w:pPr>
        <w:rPr>
          <w:rFonts w:ascii="Arial" w:hAnsi="Arial" w:cs="Arial"/>
          <w:sz w:val="28"/>
          <w:szCs w:val="28"/>
        </w:rPr>
      </w:pPr>
    </w:p>
    <w:p w14:paraId="153A4547" w14:textId="46762001" w:rsidR="0088257C" w:rsidRPr="00D92272" w:rsidRDefault="0088257C" w:rsidP="0088257C">
      <w:pPr>
        <w:rPr>
          <w:rFonts w:ascii="Arial" w:hAnsi="Arial" w:cs="Arial"/>
          <w:sz w:val="28"/>
          <w:szCs w:val="28"/>
        </w:rPr>
      </w:pPr>
      <w:r w:rsidRPr="00D92272">
        <w:rPr>
          <w:rFonts w:ascii="Arial" w:hAnsi="Arial" w:cs="Arial"/>
          <w:sz w:val="28"/>
          <w:szCs w:val="28"/>
        </w:rPr>
        <w:t xml:space="preserve">You will be given information about the complaint process and how we respond </w:t>
      </w:r>
      <w:r>
        <w:rPr>
          <w:rFonts w:ascii="Arial" w:hAnsi="Arial" w:cs="Arial"/>
          <w:sz w:val="28"/>
          <w:szCs w:val="28"/>
        </w:rPr>
        <w:t xml:space="preserve">to </w:t>
      </w:r>
      <w:r w:rsidRPr="00D92272">
        <w:rPr>
          <w:rFonts w:ascii="Arial" w:hAnsi="Arial" w:cs="Arial"/>
          <w:sz w:val="28"/>
          <w:szCs w:val="28"/>
        </w:rPr>
        <w:t>an</w:t>
      </w:r>
      <w:r>
        <w:rPr>
          <w:rFonts w:ascii="Arial" w:hAnsi="Arial" w:cs="Arial"/>
          <w:sz w:val="28"/>
          <w:szCs w:val="28"/>
        </w:rPr>
        <w:t xml:space="preserve">d manage complaints. </w:t>
      </w:r>
      <w:r w:rsidRPr="00D92272">
        <w:rPr>
          <w:rFonts w:ascii="Arial" w:hAnsi="Arial" w:cs="Arial"/>
          <w:sz w:val="28"/>
          <w:szCs w:val="28"/>
        </w:rPr>
        <w:t xml:space="preserve">Our aim is to resolve all complaints in a timely manner and we will aim </w:t>
      </w:r>
      <w:r>
        <w:rPr>
          <w:rFonts w:ascii="Arial" w:hAnsi="Arial" w:cs="Arial"/>
          <w:sz w:val="28"/>
          <w:szCs w:val="28"/>
        </w:rPr>
        <w:t>for local resolution each time.</w:t>
      </w:r>
      <w:r w:rsidRPr="00D92272">
        <w:rPr>
          <w:rFonts w:ascii="Arial" w:hAnsi="Arial" w:cs="Arial"/>
          <w:sz w:val="28"/>
          <w:szCs w:val="28"/>
        </w:rPr>
        <w:t xml:space="preserve"> If this is not possible, you </w:t>
      </w:r>
      <w:r>
        <w:rPr>
          <w:rFonts w:ascii="Arial" w:hAnsi="Arial" w:cs="Arial"/>
          <w:sz w:val="28"/>
          <w:szCs w:val="28"/>
        </w:rPr>
        <w:t>will be advised of other ways of</w:t>
      </w:r>
      <w:r w:rsidRPr="00D92272">
        <w:rPr>
          <w:rFonts w:ascii="Arial" w:hAnsi="Arial" w:cs="Arial"/>
          <w:sz w:val="28"/>
          <w:szCs w:val="28"/>
        </w:rPr>
        <w:t xml:space="preserve"> dealing with your complaint.  </w:t>
      </w:r>
    </w:p>
    <w:p w14:paraId="57DCA36B" w14:textId="77777777" w:rsidR="00981672" w:rsidRDefault="00981672" w:rsidP="0088257C">
      <w:pPr>
        <w:rPr>
          <w:rFonts w:ascii="Arial" w:hAnsi="Arial" w:cs="Arial"/>
          <w:sz w:val="28"/>
          <w:szCs w:val="28"/>
        </w:rPr>
      </w:pPr>
    </w:p>
    <w:p w14:paraId="7780633F" w14:textId="773F70F0" w:rsidR="0088257C" w:rsidRPr="00D92272" w:rsidRDefault="0088257C" w:rsidP="0088257C">
      <w:pPr>
        <w:rPr>
          <w:rFonts w:ascii="Arial" w:hAnsi="Arial" w:cs="Arial"/>
          <w:sz w:val="28"/>
          <w:szCs w:val="28"/>
        </w:rPr>
      </w:pPr>
      <w:r w:rsidRPr="00D92272">
        <w:rPr>
          <w:rFonts w:ascii="Arial" w:hAnsi="Arial" w:cs="Arial"/>
          <w:sz w:val="28"/>
          <w:szCs w:val="28"/>
        </w:rPr>
        <w:lastRenderedPageBreak/>
        <w:t xml:space="preserve">Equally, if we do something well, we would very </w:t>
      </w:r>
      <w:r>
        <w:rPr>
          <w:rFonts w:ascii="Arial" w:hAnsi="Arial" w:cs="Arial"/>
          <w:sz w:val="28"/>
          <w:szCs w:val="28"/>
        </w:rPr>
        <w:t xml:space="preserve">much appreciate your feedback. </w:t>
      </w:r>
      <w:r w:rsidRPr="00D92272">
        <w:rPr>
          <w:rFonts w:ascii="Arial" w:hAnsi="Arial" w:cs="Arial"/>
          <w:sz w:val="28"/>
          <w:szCs w:val="28"/>
        </w:rPr>
        <w:t>Comments cards are available in reception and are discussed at practice meetings. We display all comment</w:t>
      </w:r>
      <w:r>
        <w:rPr>
          <w:rFonts w:ascii="Arial" w:hAnsi="Arial" w:cs="Arial"/>
          <w:sz w:val="28"/>
          <w:szCs w:val="28"/>
        </w:rPr>
        <w:t xml:space="preserve">s cards on the dedicated noticeboard in reception. </w:t>
      </w:r>
      <w:r w:rsidRPr="00D92272">
        <w:rPr>
          <w:rFonts w:ascii="Arial" w:hAnsi="Arial" w:cs="Arial"/>
          <w:sz w:val="28"/>
          <w:szCs w:val="28"/>
        </w:rPr>
        <w:t xml:space="preserve">Please ask for a card at reception.  </w:t>
      </w:r>
    </w:p>
    <w:p w14:paraId="136C5968" w14:textId="77777777" w:rsidR="009949E6" w:rsidRPr="0001337A" w:rsidRDefault="00D147D6" w:rsidP="009949E6">
      <w:pPr>
        <w:pStyle w:val="Heading1"/>
      </w:pPr>
      <w:r>
        <w:t>Patient Responsibilities</w:t>
      </w:r>
    </w:p>
    <w:p w14:paraId="3EAEA573" w14:textId="77777777" w:rsidR="009949E6" w:rsidRPr="00D92272" w:rsidRDefault="00D147D6">
      <w:pPr>
        <w:rPr>
          <w:rFonts w:ascii="Arial" w:hAnsi="Arial" w:cs="Arial"/>
          <w:sz w:val="28"/>
          <w:szCs w:val="28"/>
        </w:rPr>
      </w:pPr>
      <w:r w:rsidRPr="00D92272">
        <w:rPr>
          <w:rFonts w:ascii="Arial" w:hAnsi="Arial" w:cs="Arial"/>
          <w:sz w:val="28"/>
          <w:szCs w:val="28"/>
        </w:rPr>
        <w:t>Our receptionists are here to help and will always try to accommodate your requests and give you an appointment with your named GP or with a clinician you have requested. However, th</w:t>
      </w:r>
      <w:r w:rsidR="00236ED5">
        <w:rPr>
          <w:rFonts w:ascii="Arial" w:hAnsi="Arial" w:cs="Arial"/>
          <w:sz w:val="28"/>
          <w:szCs w:val="28"/>
        </w:rPr>
        <w:t>is may not always be possible, but</w:t>
      </w:r>
      <w:r w:rsidR="00DB4703" w:rsidRPr="00D92272">
        <w:rPr>
          <w:rFonts w:ascii="Arial" w:hAnsi="Arial" w:cs="Arial"/>
          <w:sz w:val="28"/>
          <w:szCs w:val="28"/>
        </w:rPr>
        <w:t xml:space="preserve"> the team will do their utmost to assist you.  </w:t>
      </w:r>
    </w:p>
    <w:p w14:paraId="4D0E0F3C" w14:textId="77777777" w:rsidR="00DB4703" w:rsidRPr="00D92272" w:rsidRDefault="00DB4703">
      <w:pPr>
        <w:rPr>
          <w:rFonts w:ascii="Arial" w:hAnsi="Arial" w:cs="Arial"/>
          <w:sz w:val="28"/>
          <w:szCs w:val="28"/>
        </w:rPr>
      </w:pPr>
      <w:r w:rsidRPr="00D92272">
        <w:rPr>
          <w:rFonts w:ascii="Arial" w:hAnsi="Arial" w:cs="Arial"/>
          <w:sz w:val="28"/>
          <w:szCs w:val="28"/>
        </w:rPr>
        <w:t xml:space="preserve">We request </w:t>
      </w:r>
      <w:r w:rsidR="00236ED5">
        <w:rPr>
          <w:rFonts w:ascii="Arial" w:hAnsi="Arial" w:cs="Arial"/>
          <w:sz w:val="28"/>
          <w:szCs w:val="28"/>
        </w:rPr>
        <w:t xml:space="preserve">that </w:t>
      </w:r>
      <w:r w:rsidRPr="00D92272">
        <w:rPr>
          <w:rFonts w:ascii="Arial" w:hAnsi="Arial" w:cs="Arial"/>
          <w:sz w:val="28"/>
          <w:szCs w:val="28"/>
        </w:rPr>
        <w:t xml:space="preserve">you arrive promptly before your appointment, ideally five minutes early. If you are unable to keep your appointment, please telephone us as soon as you know. Cancelling will enable us to offer your appointment to another patient who needs to be seen.  </w:t>
      </w:r>
    </w:p>
    <w:p w14:paraId="2F6B3E33" w14:textId="77777777" w:rsidR="00DB4703" w:rsidRPr="00D92272" w:rsidRDefault="00DB4703">
      <w:pPr>
        <w:rPr>
          <w:rFonts w:ascii="Arial" w:hAnsi="Arial" w:cs="Arial"/>
          <w:sz w:val="28"/>
          <w:szCs w:val="28"/>
        </w:rPr>
      </w:pPr>
      <w:r w:rsidRPr="00D92272">
        <w:rPr>
          <w:rFonts w:ascii="Arial" w:hAnsi="Arial" w:cs="Arial"/>
          <w:sz w:val="28"/>
          <w:szCs w:val="28"/>
        </w:rPr>
        <w:t xml:space="preserve">Appointments cancelled with less than 24 hours’ notice constitute as a </w:t>
      </w:r>
      <w:r w:rsidR="00236ED5">
        <w:rPr>
          <w:rFonts w:ascii="Arial" w:hAnsi="Arial" w:cs="Arial"/>
          <w:sz w:val="28"/>
          <w:szCs w:val="28"/>
        </w:rPr>
        <w:t>‘</w:t>
      </w:r>
      <w:r w:rsidRPr="00D92272">
        <w:rPr>
          <w:rFonts w:ascii="Arial" w:hAnsi="Arial" w:cs="Arial"/>
          <w:sz w:val="28"/>
          <w:szCs w:val="28"/>
        </w:rPr>
        <w:t>Did Not Attend</w:t>
      </w:r>
      <w:r w:rsidR="00236ED5">
        <w:rPr>
          <w:rFonts w:ascii="Arial" w:hAnsi="Arial" w:cs="Arial"/>
          <w:sz w:val="28"/>
          <w:szCs w:val="28"/>
        </w:rPr>
        <w:t>’</w:t>
      </w:r>
      <w:r w:rsidRPr="00D92272">
        <w:rPr>
          <w:rFonts w:ascii="Arial" w:hAnsi="Arial" w:cs="Arial"/>
          <w:sz w:val="28"/>
          <w:szCs w:val="28"/>
        </w:rPr>
        <w:t xml:space="preserve"> (DNA) and will be r</w:t>
      </w:r>
      <w:r w:rsidR="00236ED5">
        <w:rPr>
          <w:rFonts w:ascii="Arial" w:hAnsi="Arial" w:cs="Arial"/>
          <w:sz w:val="28"/>
          <w:szCs w:val="28"/>
        </w:rPr>
        <w:t>ecorded in your health record. Three DNA</w:t>
      </w:r>
      <w:r w:rsidRPr="00D92272">
        <w:rPr>
          <w:rFonts w:ascii="Arial" w:hAnsi="Arial" w:cs="Arial"/>
          <w:sz w:val="28"/>
          <w:szCs w:val="28"/>
        </w:rPr>
        <w:t>s within a twelve-month period will be discussed with the management team and it may result in you</w:t>
      </w:r>
      <w:r w:rsidR="00236ED5">
        <w:rPr>
          <w:rFonts w:ascii="Arial" w:hAnsi="Arial" w:cs="Arial"/>
          <w:sz w:val="28"/>
          <w:szCs w:val="28"/>
        </w:rPr>
        <w:t>r</w:t>
      </w:r>
      <w:r w:rsidRPr="00D92272">
        <w:rPr>
          <w:rFonts w:ascii="Arial" w:hAnsi="Arial" w:cs="Arial"/>
          <w:sz w:val="28"/>
          <w:szCs w:val="28"/>
        </w:rPr>
        <w:t xml:space="preserve"> being asked to register at another practice.  </w:t>
      </w:r>
    </w:p>
    <w:p w14:paraId="403DF65B" w14:textId="77777777" w:rsidR="00DB4703" w:rsidRPr="0001337A" w:rsidRDefault="00DB4703" w:rsidP="00DB4703">
      <w:pPr>
        <w:pStyle w:val="Heading1"/>
      </w:pPr>
      <w:r>
        <w:t>Zero Tolerance</w:t>
      </w:r>
    </w:p>
    <w:p w14:paraId="2420D402" w14:textId="77777777" w:rsidR="00DB4703" w:rsidRPr="00D92272" w:rsidRDefault="00236ED5">
      <w:pPr>
        <w:rPr>
          <w:rFonts w:ascii="Arial" w:hAnsi="Arial" w:cs="Arial"/>
          <w:sz w:val="28"/>
          <w:szCs w:val="28"/>
        </w:rPr>
      </w:pPr>
      <w:r>
        <w:rPr>
          <w:rFonts w:ascii="Arial" w:hAnsi="Arial" w:cs="Arial"/>
          <w:sz w:val="28"/>
          <w:szCs w:val="28"/>
        </w:rPr>
        <w:t>This practice operates a zero-</w:t>
      </w:r>
      <w:r w:rsidR="0098104C" w:rsidRPr="00D92272">
        <w:rPr>
          <w:rFonts w:ascii="Arial" w:hAnsi="Arial" w:cs="Arial"/>
          <w:sz w:val="28"/>
          <w:szCs w:val="28"/>
        </w:rPr>
        <w:t xml:space="preserve">tolerance policy, and </w:t>
      </w:r>
      <w:r>
        <w:rPr>
          <w:rFonts w:ascii="Arial" w:hAnsi="Arial" w:cs="Arial"/>
          <w:sz w:val="28"/>
          <w:szCs w:val="28"/>
        </w:rPr>
        <w:t xml:space="preserve">the </w:t>
      </w:r>
      <w:r w:rsidR="0098104C" w:rsidRPr="00D92272">
        <w:rPr>
          <w:rFonts w:ascii="Arial" w:hAnsi="Arial" w:cs="Arial"/>
          <w:sz w:val="28"/>
          <w:szCs w:val="28"/>
        </w:rPr>
        <w:t>safety of st</w:t>
      </w:r>
      <w:r>
        <w:rPr>
          <w:rFonts w:ascii="Arial" w:hAnsi="Arial" w:cs="Arial"/>
          <w:sz w:val="28"/>
          <w:szCs w:val="28"/>
        </w:rPr>
        <w:t xml:space="preserve">aff is paramount at all times. </w:t>
      </w:r>
      <w:r w:rsidR="0098104C" w:rsidRPr="00D92272">
        <w:rPr>
          <w:rFonts w:ascii="Arial" w:hAnsi="Arial" w:cs="Arial"/>
          <w:sz w:val="28"/>
          <w:szCs w:val="28"/>
        </w:rPr>
        <w:t>Staff have a right</w:t>
      </w:r>
      <w:r>
        <w:rPr>
          <w:rFonts w:ascii="Arial" w:hAnsi="Arial" w:cs="Arial"/>
          <w:sz w:val="28"/>
          <w:szCs w:val="28"/>
        </w:rPr>
        <w:t xml:space="preserve"> to care for others without fearing</w:t>
      </w:r>
      <w:r w:rsidR="0098104C" w:rsidRPr="00D92272">
        <w:rPr>
          <w:rFonts w:ascii="Arial" w:hAnsi="Arial" w:cs="Arial"/>
          <w:sz w:val="28"/>
          <w:szCs w:val="28"/>
        </w:rPr>
        <w:t xml:space="preserve"> being attacked physically</w:t>
      </w:r>
      <w:r>
        <w:rPr>
          <w:rFonts w:ascii="Arial" w:hAnsi="Arial" w:cs="Arial"/>
          <w:sz w:val="28"/>
          <w:szCs w:val="28"/>
        </w:rPr>
        <w:t xml:space="preserve"> or verbally. </w:t>
      </w:r>
      <w:r w:rsidR="00747F99" w:rsidRPr="00D92272">
        <w:rPr>
          <w:rFonts w:ascii="Arial" w:hAnsi="Arial" w:cs="Arial"/>
          <w:sz w:val="28"/>
          <w:szCs w:val="28"/>
        </w:rPr>
        <w:t xml:space="preserve">We will not tolerate abuse towards our staff under any circumstances.   </w:t>
      </w:r>
    </w:p>
    <w:p w14:paraId="1A720721" w14:textId="77777777" w:rsidR="00747F99" w:rsidRPr="00D92272" w:rsidRDefault="00747F99">
      <w:pPr>
        <w:rPr>
          <w:rFonts w:ascii="Arial" w:hAnsi="Arial" w:cs="Arial"/>
          <w:sz w:val="28"/>
          <w:szCs w:val="28"/>
        </w:rPr>
      </w:pPr>
      <w:r w:rsidRPr="00D92272">
        <w:rPr>
          <w:rFonts w:ascii="Arial" w:hAnsi="Arial" w:cs="Arial"/>
          <w:sz w:val="28"/>
          <w:szCs w:val="28"/>
        </w:rPr>
        <w:lastRenderedPageBreak/>
        <w:t>Abusive patients will be asked to leave the practice and may be r</w:t>
      </w:r>
      <w:r w:rsidR="00236ED5">
        <w:rPr>
          <w:rFonts w:ascii="Arial" w:hAnsi="Arial" w:cs="Arial"/>
          <w:sz w:val="28"/>
          <w:szCs w:val="28"/>
        </w:rPr>
        <w:t xml:space="preserve">emoved from the practice list. </w:t>
      </w:r>
      <w:r w:rsidRPr="00D92272">
        <w:rPr>
          <w:rFonts w:ascii="Arial" w:hAnsi="Arial" w:cs="Arial"/>
          <w:sz w:val="28"/>
          <w:szCs w:val="28"/>
        </w:rPr>
        <w:t>We will have no hesitation in calling the police if any patient acts in an</w:t>
      </w:r>
      <w:r w:rsidR="00236ED5">
        <w:rPr>
          <w:rFonts w:ascii="Arial" w:hAnsi="Arial" w:cs="Arial"/>
          <w:sz w:val="28"/>
          <w:szCs w:val="28"/>
        </w:rPr>
        <w:t xml:space="preserve"> abusive manner and is deemed to be a threat to staff and/or</w:t>
      </w:r>
      <w:r w:rsidRPr="00D92272">
        <w:rPr>
          <w:rFonts w:ascii="Arial" w:hAnsi="Arial" w:cs="Arial"/>
          <w:sz w:val="28"/>
          <w:szCs w:val="28"/>
        </w:rPr>
        <w:t xml:space="preserve"> patients. </w:t>
      </w:r>
    </w:p>
    <w:p w14:paraId="23882B85" w14:textId="77777777" w:rsidR="00F82ACA" w:rsidRPr="00D92272" w:rsidRDefault="00747F99">
      <w:pPr>
        <w:rPr>
          <w:rFonts w:ascii="Arial" w:hAnsi="Arial" w:cs="Arial"/>
          <w:sz w:val="28"/>
          <w:szCs w:val="28"/>
        </w:rPr>
      </w:pPr>
      <w:r w:rsidRPr="00D92272">
        <w:rPr>
          <w:rFonts w:ascii="Arial" w:hAnsi="Arial" w:cs="Arial"/>
          <w:sz w:val="28"/>
          <w:szCs w:val="28"/>
        </w:rPr>
        <w:t xml:space="preserve">A good doctor-patient relationship is fundamental to </w:t>
      </w:r>
      <w:r w:rsidR="009201C3" w:rsidRPr="00D92272">
        <w:rPr>
          <w:rFonts w:ascii="Arial" w:hAnsi="Arial" w:cs="Arial"/>
          <w:sz w:val="28"/>
          <w:szCs w:val="28"/>
        </w:rPr>
        <w:t>excellent</w:t>
      </w:r>
      <w:r w:rsidR="001672F7">
        <w:rPr>
          <w:rFonts w:ascii="Arial" w:hAnsi="Arial" w:cs="Arial"/>
          <w:sz w:val="28"/>
          <w:szCs w:val="28"/>
        </w:rPr>
        <w:t xml:space="preserve"> patient care. </w:t>
      </w:r>
      <w:r w:rsidRPr="00D92272">
        <w:rPr>
          <w:rFonts w:ascii="Arial" w:hAnsi="Arial" w:cs="Arial"/>
          <w:sz w:val="28"/>
          <w:szCs w:val="28"/>
        </w:rPr>
        <w:t xml:space="preserve">The removal of a patient from the practice list is not commonplace and is a measure </w:t>
      </w:r>
      <w:r w:rsidR="001672F7">
        <w:rPr>
          <w:rFonts w:ascii="Arial" w:hAnsi="Arial" w:cs="Arial"/>
          <w:sz w:val="28"/>
          <w:szCs w:val="28"/>
        </w:rPr>
        <w:t xml:space="preserve">that is </w:t>
      </w:r>
      <w:r w:rsidRPr="00D92272">
        <w:rPr>
          <w:rFonts w:ascii="Arial" w:hAnsi="Arial" w:cs="Arial"/>
          <w:sz w:val="28"/>
          <w:szCs w:val="28"/>
        </w:rPr>
        <w:t xml:space="preserve">taken as a last resort.  </w:t>
      </w:r>
    </w:p>
    <w:p w14:paraId="39FA5F70" w14:textId="77777777" w:rsidR="00F82ACA" w:rsidRPr="0001337A" w:rsidRDefault="002D6A1A" w:rsidP="00F82ACA">
      <w:pPr>
        <w:pStyle w:val="Heading1"/>
      </w:pPr>
      <w:r>
        <w:t>Patient Information</w:t>
      </w:r>
    </w:p>
    <w:p w14:paraId="552C2886" w14:textId="77777777" w:rsidR="00F82ACA" w:rsidRPr="00D92272" w:rsidRDefault="002D6A1A">
      <w:pPr>
        <w:rPr>
          <w:rFonts w:ascii="Arial" w:hAnsi="Arial" w:cs="Arial"/>
          <w:sz w:val="28"/>
          <w:szCs w:val="28"/>
        </w:rPr>
      </w:pPr>
      <w:r w:rsidRPr="00D92272">
        <w:rPr>
          <w:rFonts w:ascii="Arial" w:hAnsi="Arial" w:cs="Arial"/>
          <w:sz w:val="28"/>
          <w:szCs w:val="28"/>
        </w:rPr>
        <w:t>Your informati</w:t>
      </w:r>
      <w:r w:rsidR="00C7624E">
        <w:rPr>
          <w:rFonts w:ascii="Arial" w:hAnsi="Arial" w:cs="Arial"/>
          <w:sz w:val="28"/>
          <w:szCs w:val="28"/>
        </w:rPr>
        <w:t>on is held on our secure system;</w:t>
      </w:r>
      <w:r w:rsidRPr="00D92272">
        <w:rPr>
          <w:rFonts w:ascii="Arial" w:hAnsi="Arial" w:cs="Arial"/>
          <w:sz w:val="28"/>
          <w:szCs w:val="28"/>
        </w:rPr>
        <w:t xml:space="preserve"> we can only disclose this information to a </w:t>
      </w:r>
      <w:r w:rsidR="00C7624E">
        <w:rPr>
          <w:rFonts w:ascii="Arial" w:hAnsi="Arial" w:cs="Arial"/>
          <w:sz w:val="28"/>
          <w:szCs w:val="28"/>
        </w:rPr>
        <w:t xml:space="preserve">third party with your consent. </w:t>
      </w:r>
      <w:r w:rsidR="007C2984" w:rsidRPr="00D92272">
        <w:rPr>
          <w:rFonts w:ascii="Arial" w:hAnsi="Arial" w:cs="Arial"/>
          <w:sz w:val="28"/>
          <w:szCs w:val="28"/>
        </w:rPr>
        <w:t>All information is covered by the Data Protection Act (</w:t>
      </w:r>
      <w:r w:rsidR="00D05B2E">
        <w:rPr>
          <w:rFonts w:ascii="Arial" w:hAnsi="Arial" w:cs="Arial"/>
          <w:sz w:val="28"/>
          <w:szCs w:val="28"/>
        </w:rPr>
        <w:t>2018</w:t>
      </w:r>
      <w:r w:rsidR="007C2984" w:rsidRPr="00D92272">
        <w:rPr>
          <w:rFonts w:ascii="Arial" w:hAnsi="Arial" w:cs="Arial"/>
          <w:sz w:val="28"/>
          <w:szCs w:val="28"/>
        </w:rPr>
        <w:t>)</w:t>
      </w:r>
      <w:r w:rsidR="00D05B2E">
        <w:rPr>
          <w:rFonts w:ascii="Arial" w:hAnsi="Arial" w:cs="Arial"/>
          <w:sz w:val="28"/>
          <w:szCs w:val="28"/>
        </w:rPr>
        <w:t xml:space="preserve"> and the General Data Protection Regulation (GDPR).</w:t>
      </w:r>
    </w:p>
    <w:p w14:paraId="1A1B788B" w14:textId="77777777" w:rsidR="007C2984" w:rsidRDefault="007C2984">
      <w:pPr>
        <w:rPr>
          <w:rFonts w:ascii="Arial" w:hAnsi="Arial" w:cs="Arial"/>
          <w:sz w:val="28"/>
          <w:szCs w:val="28"/>
        </w:rPr>
      </w:pPr>
      <w:r w:rsidRPr="00D92272">
        <w:rPr>
          <w:rFonts w:ascii="Arial" w:hAnsi="Arial" w:cs="Arial"/>
          <w:sz w:val="28"/>
          <w:szCs w:val="28"/>
        </w:rPr>
        <w:t>You are able to a</w:t>
      </w:r>
      <w:r w:rsidR="00C7624E">
        <w:rPr>
          <w:rFonts w:ascii="Arial" w:hAnsi="Arial" w:cs="Arial"/>
          <w:sz w:val="28"/>
          <w:szCs w:val="28"/>
        </w:rPr>
        <w:t>ccess your health record online;</w:t>
      </w:r>
      <w:r w:rsidRPr="00D92272">
        <w:rPr>
          <w:rFonts w:ascii="Arial" w:hAnsi="Arial" w:cs="Arial"/>
          <w:sz w:val="28"/>
          <w:szCs w:val="28"/>
        </w:rPr>
        <w:t xml:space="preserve"> please ask at rece</w:t>
      </w:r>
      <w:r w:rsidR="00C7624E">
        <w:rPr>
          <w:rFonts w:ascii="Arial" w:hAnsi="Arial" w:cs="Arial"/>
          <w:sz w:val="28"/>
          <w:szCs w:val="28"/>
        </w:rPr>
        <w:t xml:space="preserve">ption for further information. </w:t>
      </w:r>
      <w:r w:rsidRPr="00D92272">
        <w:rPr>
          <w:rFonts w:ascii="Arial" w:hAnsi="Arial" w:cs="Arial"/>
          <w:sz w:val="28"/>
          <w:szCs w:val="28"/>
        </w:rPr>
        <w:t>You can request a copy of your medical records using a Subject Access Request form</w:t>
      </w:r>
      <w:r w:rsidR="00D05B2E">
        <w:rPr>
          <w:rFonts w:ascii="Arial" w:hAnsi="Arial" w:cs="Arial"/>
          <w:sz w:val="28"/>
          <w:szCs w:val="28"/>
        </w:rPr>
        <w:t>.</w:t>
      </w:r>
    </w:p>
    <w:p w14:paraId="2AEC3A80" w14:textId="456ED997" w:rsidR="00D05B2E" w:rsidRDefault="00D05B2E">
      <w:pPr>
        <w:rPr>
          <w:rFonts w:ascii="Arial" w:hAnsi="Arial" w:cs="Arial"/>
          <w:sz w:val="28"/>
          <w:szCs w:val="28"/>
        </w:rPr>
      </w:pPr>
      <w:r w:rsidRPr="00D05B2E">
        <w:rPr>
          <w:rFonts w:ascii="Arial" w:hAnsi="Arial" w:cs="Arial"/>
          <w:sz w:val="28"/>
          <w:szCs w:val="28"/>
        </w:rPr>
        <w:t xml:space="preserve">The national data opt-out </w:t>
      </w:r>
      <w:proofErr w:type="spellStart"/>
      <w:r w:rsidRPr="00D05B2E">
        <w:rPr>
          <w:rFonts w:ascii="Arial" w:hAnsi="Arial" w:cs="Arial"/>
          <w:sz w:val="28"/>
          <w:szCs w:val="28"/>
        </w:rPr>
        <w:t>programme</w:t>
      </w:r>
      <w:proofErr w:type="spellEnd"/>
      <w:r w:rsidRPr="00D05B2E">
        <w:rPr>
          <w:rFonts w:ascii="Arial" w:hAnsi="Arial" w:cs="Arial"/>
          <w:sz w:val="28"/>
          <w:szCs w:val="28"/>
        </w:rPr>
        <w:t xml:space="preserve"> will afford patients the opportunity to make an informed choice about whether they wish their confidential patient information to be used just for their individual care and treatment or also used for research and planning purposes. Patients who wish to opt out of data collection will be able to set their national data opt-out choice online.  An alternative provision will be made for those patients who are unable to or do not want to use the online system.</w:t>
      </w:r>
    </w:p>
    <w:p w14:paraId="489E3D30" w14:textId="77777777" w:rsidR="00981672" w:rsidRPr="00D05B2E" w:rsidRDefault="00981672">
      <w:pPr>
        <w:rPr>
          <w:rFonts w:ascii="Arial" w:hAnsi="Arial" w:cs="Arial"/>
          <w:sz w:val="28"/>
          <w:szCs w:val="28"/>
        </w:rPr>
      </w:pPr>
    </w:p>
    <w:p w14:paraId="438CF759" w14:textId="77777777" w:rsidR="00B3752B" w:rsidRPr="0001337A" w:rsidRDefault="00B3752B" w:rsidP="00B3752B">
      <w:pPr>
        <w:pStyle w:val="Heading1"/>
      </w:pPr>
      <w:r>
        <w:lastRenderedPageBreak/>
        <w:t>Patient Participation Group</w:t>
      </w:r>
    </w:p>
    <w:p w14:paraId="11F9E9AD" w14:textId="01537FFF" w:rsidR="0088257C" w:rsidRDefault="0088257C" w:rsidP="0088257C">
      <w:pPr>
        <w:rPr>
          <w:rFonts w:ascii="Arial" w:hAnsi="Arial" w:cs="Arial"/>
          <w:sz w:val="28"/>
          <w:szCs w:val="28"/>
        </w:rPr>
      </w:pPr>
      <w:r w:rsidRPr="00D92272">
        <w:rPr>
          <w:rFonts w:ascii="Arial" w:hAnsi="Arial" w:cs="Arial"/>
          <w:sz w:val="28"/>
          <w:szCs w:val="28"/>
        </w:rPr>
        <w:t>We have an active Patient Par</w:t>
      </w:r>
      <w:r>
        <w:rPr>
          <w:rFonts w:ascii="Arial" w:hAnsi="Arial" w:cs="Arial"/>
          <w:sz w:val="28"/>
          <w:szCs w:val="28"/>
        </w:rPr>
        <w:t>ticipation Group (PPG), ensuring</w:t>
      </w:r>
      <w:r w:rsidRPr="00D92272">
        <w:rPr>
          <w:rFonts w:ascii="Arial" w:hAnsi="Arial" w:cs="Arial"/>
          <w:sz w:val="28"/>
          <w:szCs w:val="28"/>
        </w:rPr>
        <w:t xml:space="preserve"> </w:t>
      </w:r>
      <w:r>
        <w:rPr>
          <w:rFonts w:ascii="Arial" w:hAnsi="Arial" w:cs="Arial"/>
          <w:sz w:val="28"/>
          <w:szCs w:val="28"/>
        </w:rPr>
        <w:t xml:space="preserve">that </w:t>
      </w:r>
      <w:r w:rsidRPr="00D92272">
        <w:rPr>
          <w:rFonts w:ascii="Arial" w:hAnsi="Arial" w:cs="Arial"/>
          <w:sz w:val="28"/>
          <w:szCs w:val="28"/>
        </w:rPr>
        <w:t>our patients are involved in decisions about the ser</w:t>
      </w:r>
      <w:r>
        <w:rPr>
          <w:rFonts w:ascii="Arial" w:hAnsi="Arial" w:cs="Arial"/>
          <w:sz w:val="28"/>
          <w:szCs w:val="28"/>
        </w:rPr>
        <w:t>vices provided by the practice.</w:t>
      </w:r>
      <w:r w:rsidRPr="00D92272">
        <w:rPr>
          <w:rFonts w:ascii="Arial" w:hAnsi="Arial" w:cs="Arial"/>
          <w:sz w:val="28"/>
          <w:szCs w:val="28"/>
        </w:rPr>
        <w:t xml:space="preserve"> </w:t>
      </w:r>
      <w:r>
        <w:rPr>
          <w:rFonts w:ascii="Arial" w:hAnsi="Arial" w:cs="Arial"/>
          <w:sz w:val="28"/>
          <w:szCs w:val="28"/>
        </w:rPr>
        <w:t>T</w:t>
      </w:r>
      <w:r w:rsidRPr="004E2745">
        <w:rPr>
          <w:rFonts w:ascii="Arial" w:hAnsi="Arial" w:cs="Arial"/>
          <w:sz w:val="28"/>
          <w:szCs w:val="28"/>
        </w:rPr>
        <w:t>here will be many times during the year when we will want to find out the views of a larger number of patients, to make information about new facilities or administrative systems available or to announce events that may be taking place. To assist in this area, we have created a Virtual PPG.</w:t>
      </w:r>
      <w:r>
        <w:rPr>
          <w:rFonts w:ascii="Arial" w:hAnsi="Arial" w:cs="Arial"/>
          <w:sz w:val="28"/>
          <w:szCs w:val="28"/>
        </w:rPr>
        <w:t xml:space="preserve"> </w:t>
      </w:r>
      <w:r w:rsidRPr="004E2745">
        <w:rPr>
          <w:rFonts w:ascii="Arial" w:hAnsi="Arial" w:cs="Arial"/>
          <w:sz w:val="28"/>
          <w:szCs w:val="28"/>
        </w:rPr>
        <w:t>Although it's n</w:t>
      </w:r>
      <w:r>
        <w:rPr>
          <w:rFonts w:ascii="Arial" w:hAnsi="Arial" w:cs="Arial"/>
          <w:sz w:val="28"/>
          <w:szCs w:val="28"/>
        </w:rPr>
        <w:t>ot practical</w:t>
      </w:r>
      <w:r w:rsidRPr="004E2745">
        <w:rPr>
          <w:rFonts w:ascii="Arial" w:hAnsi="Arial" w:cs="Arial"/>
          <w:sz w:val="28"/>
          <w:szCs w:val="28"/>
        </w:rPr>
        <w:t xml:space="preserve"> to get hundreds of patients together in one place, through the medium of the internet and, in particular, e-mail, it is possible to broadcast information to that large group and to obtain their feedback or opinions.</w:t>
      </w:r>
      <w:r>
        <w:rPr>
          <w:rStyle w:val="paragraph-text-15"/>
          <w:rFonts w:ascii="&amp;quot" w:hAnsi="&amp;quot"/>
          <w:color w:val="0A0A0A"/>
        </w:rPr>
        <w:t xml:space="preserve"> </w:t>
      </w:r>
      <w:r w:rsidRPr="00D92272">
        <w:rPr>
          <w:rFonts w:ascii="Arial" w:hAnsi="Arial" w:cs="Arial"/>
          <w:sz w:val="28"/>
          <w:szCs w:val="28"/>
        </w:rPr>
        <w:t>Further information about our PPG is available online at</w:t>
      </w:r>
      <w:r>
        <w:rPr>
          <w:rFonts w:ascii="Arial" w:hAnsi="Arial" w:cs="Arial"/>
          <w:sz w:val="28"/>
          <w:szCs w:val="28"/>
        </w:rPr>
        <w:t xml:space="preserve"> </w:t>
      </w:r>
      <w:hyperlink r:id="rId24" w:history="1">
        <w:r w:rsidRPr="00454BD4">
          <w:rPr>
            <w:rStyle w:val="Hyperlink"/>
            <w:rFonts w:ascii="Arial" w:hAnsi="Arial" w:cs="Arial"/>
            <w:sz w:val="28"/>
            <w:szCs w:val="28"/>
          </w:rPr>
          <w:t>www.rosegrovesurgery.com</w:t>
        </w:r>
      </w:hyperlink>
      <w:r>
        <w:rPr>
          <w:rFonts w:ascii="Arial" w:hAnsi="Arial" w:cs="Arial"/>
          <w:sz w:val="28"/>
          <w:szCs w:val="28"/>
        </w:rPr>
        <w:t xml:space="preserve"> where you can also register to join the PPG. Alternatively, contact </w:t>
      </w:r>
      <w:r w:rsidR="00D664CD">
        <w:rPr>
          <w:rFonts w:ascii="Arial" w:hAnsi="Arial" w:cs="Arial"/>
          <w:sz w:val="28"/>
          <w:szCs w:val="28"/>
        </w:rPr>
        <w:t>Nazma Hussain</w:t>
      </w:r>
      <w:r>
        <w:rPr>
          <w:rFonts w:ascii="Arial" w:hAnsi="Arial" w:cs="Arial"/>
          <w:sz w:val="28"/>
          <w:szCs w:val="28"/>
        </w:rPr>
        <w:t xml:space="preserve"> on 01282 731501,</w:t>
      </w:r>
      <w:r w:rsidRPr="00D92272">
        <w:rPr>
          <w:rFonts w:ascii="Arial" w:hAnsi="Arial" w:cs="Arial"/>
          <w:sz w:val="28"/>
          <w:szCs w:val="28"/>
        </w:rPr>
        <w:t xml:space="preserve"> who is the nominated point of contact for all PPG matters.</w:t>
      </w:r>
      <w:r>
        <w:rPr>
          <w:rFonts w:ascii="Arial" w:hAnsi="Arial" w:cs="Arial"/>
          <w:sz w:val="28"/>
          <w:szCs w:val="28"/>
        </w:rPr>
        <w:t xml:space="preserve"> </w:t>
      </w:r>
    </w:p>
    <w:p w14:paraId="44D55EA3" w14:textId="77777777" w:rsidR="00981672" w:rsidRPr="004E2745" w:rsidRDefault="00981672" w:rsidP="0088257C">
      <w:pPr>
        <w:rPr>
          <w:rFonts w:ascii="Arial" w:hAnsi="Arial" w:cs="Arial"/>
          <w:sz w:val="28"/>
          <w:szCs w:val="28"/>
        </w:rPr>
      </w:pPr>
    </w:p>
    <w:p w14:paraId="3B864B3E" w14:textId="489C7825" w:rsidR="0088257C" w:rsidRDefault="0088257C" w:rsidP="0088257C">
      <w:pPr>
        <w:rPr>
          <w:rFonts w:ascii="Arial" w:hAnsi="Arial" w:cs="Arial"/>
          <w:sz w:val="28"/>
          <w:szCs w:val="28"/>
        </w:rPr>
      </w:pPr>
      <w:r w:rsidRPr="00D92272">
        <w:rPr>
          <w:rFonts w:ascii="Arial" w:hAnsi="Arial" w:cs="Arial"/>
          <w:sz w:val="28"/>
          <w:szCs w:val="28"/>
        </w:rPr>
        <w:t xml:space="preserve">We want to proactively engage with our patients and </w:t>
      </w:r>
      <w:proofErr w:type="gramStart"/>
      <w:r>
        <w:rPr>
          <w:rFonts w:ascii="Arial" w:hAnsi="Arial" w:cs="Arial"/>
          <w:sz w:val="28"/>
          <w:szCs w:val="28"/>
        </w:rPr>
        <w:t>at all times</w:t>
      </w:r>
      <w:proofErr w:type="gramEnd"/>
      <w:r>
        <w:rPr>
          <w:rFonts w:ascii="Arial" w:hAnsi="Arial" w:cs="Arial"/>
          <w:sz w:val="28"/>
          <w:szCs w:val="28"/>
        </w:rPr>
        <w:t xml:space="preserve"> </w:t>
      </w:r>
      <w:r w:rsidRPr="00D92272">
        <w:rPr>
          <w:rFonts w:ascii="Arial" w:hAnsi="Arial" w:cs="Arial"/>
          <w:sz w:val="28"/>
          <w:szCs w:val="28"/>
        </w:rPr>
        <w:t xml:space="preserve">maintain an effective working relationship between the practice and </w:t>
      </w:r>
      <w:r>
        <w:rPr>
          <w:rFonts w:ascii="Arial" w:hAnsi="Arial" w:cs="Arial"/>
          <w:sz w:val="28"/>
          <w:szCs w:val="28"/>
        </w:rPr>
        <w:t>our patients</w:t>
      </w:r>
      <w:r w:rsidRPr="00D92272">
        <w:rPr>
          <w:rFonts w:ascii="Arial" w:hAnsi="Arial" w:cs="Arial"/>
          <w:sz w:val="28"/>
          <w:szCs w:val="28"/>
        </w:rPr>
        <w:t xml:space="preserve">.  </w:t>
      </w:r>
    </w:p>
    <w:p w14:paraId="35B9F09E" w14:textId="3950BAAF" w:rsidR="00981672" w:rsidRDefault="00981672" w:rsidP="0088257C">
      <w:pPr>
        <w:rPr>
          <w:rFonts w:ascii="Arial" w:hAnsi="Arial" w:cs="Arial"/>
          <w:sz w:val="28"/>
          <w:szCs w:val="28"/>
        </w:rPr>
      </w:pPr>
    </w:p>
    <w:p w14:paraId="6916AAE1" w14:textId="25A67BBE" w:rsidR="00981672" w:rsidRDefault="00981672" w:rsidP="0088257C">
      <w:pPr>
        <w:rPr>
          <w:rFonts w:ascii="Arial" w:hAnsi="Arial" w:cs="Arial"/>
          <w:sz w:val="28"/>
          <w:szCs w:val="28"/>
        </w:rPr>
      </w:pPr>
    </w:p>
    <w:p w14:paraId="7EE5E11E" w14:textId="53FA2579" w:rsidR="00981672" w:rsidRDefault="00981672" w:rsidP="0088257C">
      <w:pPr>
        <w:rPr>
          <w:rFonts w:ascii="Arial" w:hAnsi="Arial" w:cs="Arial"/>
          <w:sz w:val="28"/>
          <w:szCs w:val="28"/>
        </w:rPr>
      </w:pPr>
    </w:p>
    <w:p w14:paraId="3E7C6A40" w14:textId="4604E42E" w:rsidR="00981672" w:rsidRDefault="00981672" w:rsidP="0088257C">
      <w:pPr>
        <w:rPr>
          <w:rFonts w:ascii="Arial" w:hAnsi="Arial" w:cs="Arial"/>
          <w:sz w:val="28"/>
          <w:szCs w:val="28"/>
        </w:rPr>
      </w:pPr>
    </w:p>
    <w:p w14:paraId="44B284C3" w14:textId="77777777" w:rsidR="00981672" w:rsidRPr="00D92272" w:rsidRDefault="00981672" w:rsidP="0088257C">
      <w:pPr>
        <w:rPr>
          <w:rFonts w:ascii="Arial" w:hAnsi="Arial" w:cs="Arial"/>
          <w:sz w:val="28"/>
          <w:szCs w:val="28"/>
        </w:rPr>
      </w:pPr>
    </w:p>
    <w:p w14:paraId="2A01689C" w14:textId="77777777" w:rsidR="008228AC" w:rsidRPr="0001337A" w:rsidRDefault="008228AC" w:rsidP="008228AC">
      <w:pPr>
        <w:pStyle w:val="Heading1"/>
      </w:pPr>
      <w:r>
        <w:lastRenderedPageBreak/>
        <w:t xml:space="preserve">Clinical Commissioning Group  </w:t>
      </w:r>
    </w:p>
    <w:p w14:paraId="1316EF68" w14:textId="77777777" w:rsidR="0088257C" w:rsidRPr="00D92272" w:rsidRDefault="0088257C" w:rsidP="0088257C">
      <w:pPr>
        <w:rPr>
          <w:rFonts w:ascii="Arial" w:hAnsi="Arial" w:cs="Arial"/>
          <w:sz w:val="28"/>
          <w:szCs w:val="28"/>
        </w:rPr>
      </w:pPr>
      <w:r w:rsidRPr="00D92272">
        <w:rPr>
          <w:rFonts w:ascii="Arial" w:hAnsi="Arial" w:cs="Arial"/>
          <w:sz w:val="28"/>
          <w:szCs w:val="28"/>
        </w:rPr>
        <w:t>The local Clinical Commissioning Group (CCG) for this area is:</w:t>
      </w:r>
    </w:p>
    <w:p w14:paraId="71EB2E3D" w14:textId="77777777" w:rsidR="0088257C" w:rsidRPr="004E2745" w:rsidRDefault="0088257C" w:rsidP="0088257C">
      <w:pPr>
        <w:rPr>
          <w:rFonts w:ascii="Arial" w:hAnsi="Arial" w:cs="Arial"/>
          <w:b/>
          <w:sz w:val="28"/>
          <w:szCs w:val="28"/>
        </w:rPr>
      </w:pPr>
      <w:r w:rsidRPr="004E2745">
        <w:rPr>
          <w:rFonts w:ascii="Arial" w:hAnsi="Arial" w:cs="Arial"/>
          <w:b/>
          <w:sz w:val="28"/>
          <w:szCs w:val="28"/>
        </w:rPr>
        <w:t>East Lancashire Clinical Commissioning Group</w:t>
      </w:r>
    </w:p>
    <w:p w14:paraId="6659C29C" w14:textId="77777777" w:rsidR="0088257C" w:rsidRPr="002C59B5" w:rsidRDefault="0088257C" w:rsidP="0088257C">
      <w:pPr>
        <w:rPr>
          <w:rFonts w:ascii="Arial" w:hAnsi="Arial" w:cs="Arial"/>
          <w:sz w:val="28"/>
          <w:szCs w:val="28"/>
        </w:rPr>
      </w:pPr>
      <w:proofErr w:type="spellStart"/>
      <w:r w:rsidRPr="002C59B5">
        <w:rPr>
          <w:rFonts w:ascii="Arial" w:hAnsi="Arial" w:cs="Arial"/>
          <w:color w:val="444444"/>
          <w:sz w:val="28"/>
          <w:szCs w:val="28"/>
          <w:shd w:val="clear" w:color="auto" w:fill="FFFFFF"/>
        </w:rPr>
        <w:t>Walshaw</w:t>
      </w:r>
      <w:proofErr w:type="spellEnd"/>
      <w:r w:rsidRPr="002C59B5">
        <w:rPr>
          <w:rFonts w:ascii="Arial" w:hAnsi="Arial" w:cs="Arial"/>
          <w:color w:val="444444"/>
          <w:sz w:val="28"/>
          <w:szCs w:val="28"/>
          <w:shd w:val="clear" w:color="auto" w:fill="FFFFFF"/>
        </w:rPr>
        <w:t xml:space="preserve"> House, Regent Street, Nelson, BB9 8AS</w:t>
      </w:r>
      <w:r w:rsidRPr="002C59B5">
        <w:rPr>
          <w:rFonts w:ascii="Arial" w:hAnsi="Arial" w:cs="Arial"/>
          <w:sz w:val="28"/>
          <w:szCs w:val="28"/>
        </w:rPr>
        <w:t xml:space="preserve"> </w:t>
      </w:r>
    </w:p>
    <w:p w14:paraId="1C8BBC9B" w14:textId="77777777" w:rsidR="0088257C" w:rsidRPr="00D92272" w:rsidRDefault="0088257C" w:rsidP="0088257C">
      <w:pPr>
        <w:rPr>
          <w:rFonts w:ascii="Arial" w:hAnsi="Arial" w:cs="Arial"/>
          <w:sz w:val="28"/>
          <w:szCs w:val="28"/>
        </w:rPr>
      </w:pPr>
      <w:r w:rsidRPr="004E2745">
        <w:rPr>
          <w:rFonts w:ascii="Arial" w:hAnsi="Arial" w:cs="Arial"/>
          <w:b/>
          <w:sz w:val="28"/>
          <w:szCs w:val="28"/>
        </w:rPr>
        <w:t>Telephone:</w:t>
      </w:r>
      <w:r>
        <w:rPr>
          <w:rFonts w:ascii="Arial" w:hAnsi="Arial" w:cs="Arial"/>
          <w:sz w:val="28"/>
          <w:szCs w:val="28"/>
        </w:rPr>
        <w:t xml:space="preserve"> 01282 644700</w:t>
      </w:r>
    </w:p>
    <w:p w14:paraId="37CF494C" w14:textId="77777777" w:rsidR="0088257C" w:rsidRPr="00D92272" w:rsidRDefault="0088257C" w:rsidP="0088257C">
      <w:pPr>
        <w:rPr>
          <w:rFonts w:ascii="Arial" w:hAnsi="Arial" w:cs="Arial"/>
          <w:sz w:val="28"/>
          <w:szCs w:val="28"/>
        </w:rPr>
      </w:pPr>
      <w:r w:rsidRPr="004E2745">
        <w:rPr>
          <w:rFonts w:ascii="Arial" w:hAnsi="Arial" w:cs="Arial"/>
          <w:b/>
          <w:sz w:val="28"/>
          <w:szCs w:val="28"/>
        </w:rPr>
        <w:t>Email:</w:t>
      </w:r>
      <w:r>
        <w:rPr>
          <w:rFonts w:ascii="Arial" w:hAnsi="Arial" w:cs="Arial"/>
          <w:sz w:val="28"/>
          <w:szCs w:val="28"/>
        </w:rPr>
        <w:t xml:space="preserve"> mlcsu.customercarelancashire@nhs.net</w:t>
      </w:r>
    </w:p>
    <w:p w14:paraId="263BAAEC" w14:textId="77777777" w:rsidR="0088257C" w:rsidRDefault="0088257C" w:rsidP="0088257C">
      <w:pPr>
        <w:rPr>
          <w:rFonts w:ascii="Arial" w:hAnsi="Arial" w:cs="Arial"/>
          <w:sz w:val="28"/>
          <w:szCs w:val="28"/>
        </w:rPr>
      </w:pPr>
      <w:r w:rsidRPr="004E2745">
        <w:rPr>
          <w:rFonts w:ascii="Arial" w:hAnsi="Arial" w:cs="Arial"/>
          <w:b/>
          <w:sz w:val="28"/>
          <w:szCs w:val="28"/>
        </w:rPr>
        <w:t>Website</w:t>
      </w:r>
      <w:r>
        <w:rPr>
          <w:rFonts w:ascii="Arial" w:hAnsi="Arial" w:cs="Arial"/>
          <w:sz w:val="28"/>
          <w:szCs w:val="28"/>
        </w:rPr>
        <w:t xml:space="preserve">: </w:t>
      </w:r>
      <w:hyperlink r:id="rId25" w:history="1">
        <w:r w:rsidRPr="00454BD4">
          <w:rPr>
            <w:rStyle w:val="Hyperlink"/>
            <w:rFonts w:ascii="Arial" w:hAnsi="Arial" w:cs="Arial"/>
            <w:sz w:val="28"/>
            <w:szCs w:val="28"/>
          </w:rPr>
          <w:t>https://eastlancsccg.nhs.uk/</w:t>
        </w:r>
      </w:hyperlink>
    </w:p>
    <w:p w14:paraId="5A18F00E" w14:textId="77777777" w:rsidR="0088257C" w:rsidRPr="00D92272" w:rsidRDefault="0088257C" w:rsidP="0088257C">
      <w:pPr>
        <w:rPr>
          <w:rFonts w:ascii="Arial" w:hAnsi="Arial" w:cs="Arial"/>
          <w:sz w:val="28"/>
          <w:szCs w:val="28"/>
        </w:rPr>
      </w:pPr>
      <w:r w:rsidRPr="00D92272">
        <w:rPr>
          <w:rFonts w:ascii="Arial" w:hAnsi="Arial" w:cs="Arial"/>
          <w:sz w:val="28"/>
          <w:szCs w:val="28"/>
        </w:rPr>
        <w:t>Further information about local service</w:t>
      </w:r>
      <w:r>
        <w:rPr>
          <w:rFonts w:ascii="Arial" w:hAnsi="Arial" w:cs="Arial"/>
          <w:sz w:val="28"/>
          <w:szCs w:val="28"/>
        </w:rPr>
        <w:t>s</w:t>
      </w:r>
      <w:r w:rsidRPr="00D92272">
        <w:rPr>
          <w:rFonts w:ascii="Arial" w:hAnsi="Arial" w:cs="Arial"/>
          <w:sz w:val="28"/>
          <w:szCs w:val="28"/>
        </w:rPr>
        <w:t xml:space="preserve"> can be found by visiting the NHS Choices website.</w:t>
      </w:r>
    </w:p>
    <w:p w14:paraId="09BE3E81" w14:textId="77777777" w:rsidR="00265B76" w:rsidRPr="0001337A" w:rsidRDefault="00265B76" w:rsidP="00265B76">
      <w:pPr>
        <w:pStyle w:val="Heading1"/>
      </w:pPr>
      <w:r>
        <w:t xml:space="preserve">Useful Information  </w:t>
      </w:r>
    </w:p>
    <w:p w14:paraId="6270802D" w14:textId="77777777" w:rsidR="0088257C" w:rsidRPr="00D92272" w:rsidRDefault="0088257C" w:rsidP="0088257C">
      <w:pPr>
        <w:rPr>
          <w:rFonts w:ascii="Arial" w:hAnsi="Arial" w:cs="Arial"/>
          <w:sz w:val="28"/>
          <w:szCs w:val="28"/>
        </w:rPr>
      </w:pPr>
      <w:r w:rsidRPr="00D92272">
        <w:rPr>
          <w:rFonts w:ascii="Arial" w:hAnsi="Arial" w:cs="Arial"/>
          <w:sz w:val="28"/>
          <w:szCs w:val="28"/>
        </w:rPr>
        <w:t>The following telephone numbers may prove useful:</w:t>
      </w:r>
    </w:p>
    <w:p w14:paraId="10F229B9" w14:textId="77777777" w:rsidR="0088257C" w:rsidRDefault="0088257C" w:rsidP="0088257C">
      <w:pPr>
        <w:pStyle w:val="ListParagraph"/>
        <w:numPr>
          <w:ilvl w:val="0"/>
          <w:numId w:val="5"/>
        </w:numPr>
        <w:rPr>
          <w:rFonts w:ascii="Arial" w:hAnsi="Arial" w:cs="Arial"/>
          <w:sz w:val="28"/>
          <w:szCs w:val="28"/>
        </w:rPr>
      </w:pPr>
      <w:r w:rsidRPr="004E2745">
        <w:rPr>
          <w:rFonts w:ascii="Arial" w:hAnsi="Arial" w:cs="Arial"/>
          <w:b/>
          <w:sz w:val="28"/>
          <w:szCs w:val="28"/>
        </w:rPr>
        <w:t>Burnley General Hospital</w:t>
      </w:r>
      <w:r>
        <w:rPr>
          <w:rFonts w:ascii="Arial" w:hAnsi="Arial" w:cs="Arial"/>
          <w:sz w:val="28"/>
          <w:szCs w:val="28"/>
        </w:rPr>
        <w:t xml:space="preserve"> – 01282 425071</w:t>
      </w:r>
    </w:p>
    <w:p w14:paraId="35375CD9" w14:textId="77777777" w:rsidR="0088257C" w:rsidRDefault="0088257C" w:rsidP="0088257C">
      <w:pPr>
        <w:pStyle w:val="ListParagraph"/>
        <w:numPr>
          <w:ilvl w:val="0"/>
          <w:numId w:val="5"/>
        </w:numPr>
        <w:rPr>
          <w:rFonts w:ascii="Arial" w:hAnsi="Arial" w:cs="Arial"/>
          <w:sz w:val="28"/>
          <w:szCs w:val="28"/>
        </w:rPr>
      </w:pPr>
      <w:proofErr w:type="spellStart"/>
      <w:r w:rsidRPr="004E2745">
        <w:rPr>
          <w:rFonts w:ascii="Arial" w:hAnsi="Arial" w:cs="Arial"/>
          <w:b/>
          <w:sz w:val="28"/>
          <w:szCs w:val="28"/>
        </w:rPr>
        <w:t>Accrington</w:t>
      </w:r>
      <w:proofErr w:type="spellEnd"/>
      <w:r w:rsidRPr="004E2745">
        <w:rPr>
          <w:rFonts w:ascii="Arial" w:hAnsi="Arial" w:cs="Arial"/>
          <w:b/>
          <w:sz w:val="28"/>
          <w:szCs w:val="28"/>
        </w:rPr>
        <w:t xml:space="preserve"> Victoria Hospital</w:t>
      </w:r>
      <w:r>
        <w:rPr>
          <w:rFonts w:ascii="Arial" w:hAnsi="Arial" w:cs="Arial"/>
          <w:sz w:val="28"/>
          <w:szCs w:val="28"/>
        </w:rPr>
        <w:t xml:space="preserve"> – 01254 359003</w:t>
      </w:r>
    </w:p>
    <w:p w14:paraId="27F1C4FA" w14:textId="77777777" w:rsidR="0088257C" w:rsidRPr="00D92272" w:rsidRDefault="0088257C" w:rsidP="0088257C">
      <w:pPr>
        <w:pStyle w:val="ListParagraph"/>
        <w:numPr>
          <w:ilvl w:val="0"/>
          <w:numId w:val="5"/>
        </w:numPr>
        <w:rPr>
          <w:rFonts w:ascii="Arial" w:hAnsi="Arial" w:cs="Arial"/>
          <w:sz w:val="28"/>
          <w:szCs w:val="28"/>
        </w:rPr>
      </w:pPr>
      <w:r w:rsidRPr="004E2745">
        <w:rPr>
          <w:rFonts w:ascii="Arial" w:hAnsi="Arial" w:cs="Arial"/>
          <w:b/>
          <w:sz w:val="28"/>
          <w:szCs w:val="28"/>
        </w:rPr>
        <w:t>Royal Blackburn Hospital</w:t>
      </w:r>
      <w:r>
        <w:rPr>
          <w:rFonts w:ascii="Arial" w:hAnsi="Arial" w:cs="Arial"/>
          <w:sz w:val="28"/>
          <w:szCs w:val="28"/>
        </w:rPr>
        <w:t xml:space="preserve"> – 01254 263555</w:t>
      </w:r>
    </w:p>
    <w:p w14:paraId="011E83FD" w14:textId="77777777" w:rsidR="0088257C" w:rsidRPr="004E2745" w:rsidRDefault="0088257C" w:rsidP="0088257C">
      <w:pPr>
        <w:pStyle w:val="ListParagraph"/>
        <w:numPr>
          <w:ilvl w:val="0"/>
          <w:numId w:val="5"/>
        </w:numPr>
        <w:rPr>
          <w:rFonts w:ascii="Arial" w:hAnsi="Arial" w:cs="Arial"/>
          <w:sz w:val="28"/>
          <w:szCs w:val="28"/>
        </w:rPr>
      </w:pPr>
      <w:r w:rsidRPr="004E2745">
        <w:rPr>
          <w:rFonts w:ascii="Arial" w:hAnsi="Arial" w:cs="Arial"/>
          <w:b/>
          <w:sz w:val="28"/>
          <w:szCs w:val="28"/>
        </w:rPr>
        <w:t>Age UK</w:t>
      </w:r>
      <w:r w:rsidRPr="004E2745">
        <w:rPr>
          <w:rFonts w:ascii="Arial" w:hAnsi="Arial" w:cs="Arial"/>
          <w:sz w:val="28"/>
          <w:szCs w:val="28"/>
        </w:rPr>
        <w:t xml:space="preserve"> - </w:t>
      </w:r>
      <w:hyperlink r:id="rId26" w:history="1">
        <w:r w:rsidRPr="00454BD4">
          <w:rPr>
            <w:rStyle w:val="Hyperlink"/>
            <w:rFonts w:ascii="Arial" w:hAnsi="Arial" w:cs="Arial"/>
            <w:sz w:val="28"/>
            <w:szCs w:val="28"/>
          </w:rPr>
          <w:t>www.ageuklancs.org.uk</w:t>
        </w:r>
      </w:hyperlink>
      <w:r w:rsidRPr="004E2745">
        <w:rPr>
          <w:rFonts w:ascii="Arial" w:hAnsi="Arial" w:cs="Arial"/>
          <w:sz w:val="28"/>
          <w:szCs w:val="28"/>
        </w:rPr>
        <w:t>- 0300 303 1234</w:t>
      </w:r>
    </w:p>
    <w:p w14:paraId="0ABA3A3C" w14:textId="77777777" w:rsidR="0088257C" w:rsidRPr="004E2745" w:rsidRDefault="0088257C" w:rsidP="0088257C">
      <w:pPr>
        <w:pStyle w:val="ListParagraph"/>
        <w:numPr>
          <w:ilvl w:val="0"/>
          <w:numId w:val="5"/>
        </w:numPr>
        <w:spacing w:before="120" w:after="120"/>
        <w:rPr>
          <w:rFonts w:ascii="Arial" w:hAnsi="Arial" w:cs="Arial"/>
          <w:sz w:val="28"/>
          <w:szCs w:val="28"/>
        </w:rPr>
      </w:pPr>
      <w:r w:rsidRPr="004E2745">
        <w:rPr>
          <w:rFonts w:ascii="Arial" w:hAnsi="Arial" w:cs="Arial"/>
          <w:b/>
          <w:sz w:val="28"/>
          <w:szCs w:val="28"/>
        </w:rPr>
        <w:t>Bereavement Services</w:t>
      </w:r>
      <w:r w:rsidRPr="004E2745">
        <w:rPr>
          <w:rFonts w:ascii="Arial" w:hAnsi="Arial" w:cs="Arial"/>
          <w:sz w:val="28"/>
          <w:szCs w:val="28"/>
        </w:rPr>
        <w:t xml:space="preserve"> - </w:t>
      </w:r>
      <w:r w:rsidRPr="004E2745">
        <w:rPr>
          <w:rFonts w:ascii="Arial" w:hAnsi="Arial" w:cs="Arial"/>
          <w:sz w:val="28"/>
          <w:szCs w:val="28"/>
          <w:shd w:val="clear" w:color="auto" w:fill="FFFFFF"/>
        </w:rPr>
        <w:t xml:space="preserve">www.pendleside.org.uk or eastlancshospice.org.uk </w:t>
      </w:r>
      <w:proofErr w:type="spellStart"/>
      <w:r w:rsidRPr="004E2745">
        <w:rPr>
          <w:rFonts w:ascii="Arial" w:hAnsi="Arial" w:cs="Arial"/>
          <w:sz w:val="28"/>
          <w:szCs w:val="28"/>
        </w:rPr>
        <w:t>Pendleside</w:t>
      </w:r>
      <w:proofErr w:type="spellEnd"/>
      <w:r w:rsidRPr="004E2745">
        <w:rPr>
          <w:rFonts w:ascii="Arial" w:hAnsi="Arial" w:cs="Arial"/>
          <w:sz w:val="28"/>
          <w:szCs w:val="28"/>
        </w:rPr>
        <w:t xml:space="preserve"> - 01282 440102 or East Lancs - 01254 287009</w:t>
      </w:r>
    </w:p>
    <w:p w14:paraId="2558C18D" w14:textId="77777777" w:rsidR="0088257C" w:rsidRPr="004E2745" w:rsidRDefault="0088257C" w:rsidP="0088257C">
      <w:pPr>
        <w:pStyle w:val="ListParagraph"/>
        <w:numPr>
          <w:ilvl w:val="0"/>
          <w:numId w:val="5"/>
        </w:numPr>
        <w:spacing w:before="120" w:after="120"/>
        <w:rPr>
          <w:rFonts w:ascii="Arial" w:hAnsi="Arial" w:cs="Arial"/>
          <w:sz w:val="28"/>
          <w:szCs w:val="28"/>
        </w:rPr>
      </w:pPr>
      <w:r w:rsidRPr="004E2745">
        <w:rPr>
          <w:rFonts w:ascii="Arial" w:hAnsi="Arial" w:cs="Arial"/>
          <w:b/>
          <w:sz w:val="28"/>
          <w:szCs w:val="28"/>
        </w:rPr>
        <w:t>Citizens Advice Service</w:t>
      </w:r>
      <w:r w:rsidRPr="004E2745">
        <w:rPr>
          <w:rFonts w:ascii="Arial" w:hAnsi="Arial" w:cs="Arial"/>
          <w:sz w:val="28"/>
          <w:szCs w:val="28"/>
        </w:rPr>
        <w:t xml:space="preserve"> - </w:t>
      </w:r>
      <w:hyperlink r:id="rId27" w:history="1">
        <w:r w:rsidRPr="004E2745">
          <w:rPr>
            <w:rStyle w:val="Hyperlink"/>
            <w:rFonts w:ascii="Arial" w:hAnsi="Arial" w:cs="Arial"/>
            <w:color w:val="404040" w:themeColor="text1" w:themeTint="BF"/>
            <w:sz w:val="28"/>
            <w:szCs w:val="28"/>
          </w:rPr>
          <w:t>www.citizensadvice.org.uk</w:t>
        </w:r>
      </w:hyperlink>
      <w:r w:rsidRPr="004E2745">
        <w:rPr>
          <w:rFonts w:ascii="Arial" w:hAnsi="Arial" w:cs="Arial"/>
          <w:sz w:val="28"/>
          <w:szCs w:val="28"/>
        </w:rPr>
        <w:t xml:space="preserve"> - 0300 456 2552</w:t>
      </w:r>
    </w:p>
    <w:p w14:paraId="59061494" w14:textId="77777777" w:rsidR="0088257C" w:rsidRDefault="0088257C" w:rsidP="0088257C">
      <w:pPr>
        <w:pStyle w:val="ListParagraph"/>
        <w:numPr>
          <w:ilvl w:val="0"/>
          <w:numId w:val="5"/>
        </w:numPr>
        <w:spacing w:before="120" w:after="120"/>
        <w:rPr>
          <w:rFonts w:ascii="Arial" w:hAnsi="Arial" w:cs="Arial"/>
          <w:sz w:val="28"/>
          <w:szCs w:val="28"/>
        </w:rPr>
      </w:pPr>
      <w:r w:rsidRPr="004E2745">
        <w:rPr>
          <w:rFonts w:ascii="Arial" w:hAnsi="Arial" w:cs="Arial"/>
          <w:b/>
          <w:sz w:val="28"/>
          <w:szCs w:val="28"/>
        </w:rPr>
        <w:t>Community Connectors</w:t>
      </w:r>
      <w:r w:rsidRPr="004E2745">
        <w:rPr>
          <w:rFonts w:ascii="Arial" w:hAnsi="Arial" w:cs="Arial"/>
          <w:sz w:val="28"/>
          <w:szCs w:val="28"/>
        </w:rPr>
        <w:t xml:space="preserve"> (supporting patients to link with local sources of support within the voluntary, community and faith sector) - </w:t>
      </w:r>
      <w:r w:rsidRPr="004E2745">
        <w:rPr>
          <w:rFonts w:ascii="Arial" w:hAnsi="Arial" w:cs="Arial"/>
          <w:sz w:val="28"/>
          <w:szCs w:val="28"/>
          <w:shd w:val="clear" w:color="auto" w:fill="FFFFFF"/>
        </w:rPr>
        <w:t xml:space="preserve">bprcvs.co.uk (Burnley, </w:t>
      </w:r>
      <w:proofErr w:type="spellStart"/>
      <w:r w:rsidRPr="004E2745">
        <w:rPr>
          <w:rFonts w:ascii="Arial" w:hAnsi="Arial" w:cs="Arial"/>
          <w:sz w:val="28"/>
          <w:szCs w:val="28"/>
          <w:shd w:val="clear" w:color="auto" w:fill="FFFFFF"/>
        </w:rPr>
        <w:t>Pendle</w:t>
      </w:r>
      <w:proofErr w:type="spellEnd"/>
      <w:r w:rsidRPr="004E2745">
        <w:rPr>
          <w:rFonts w:ascii="Arial" w:hAnsi="Arial" w:cs="Arial"/>
          <w:sz w:val="28"/>
          <w:szCs w:val="28"/>
          <w:shd w:val="clear" w:color="auto" w:fill="FFFFFF"/>
        </w:rPr>
        <w:t xml:space="preserve"> &amp; </w:t>
      </w:r>
      <w:proofErr w:type="spellStart"/>
      <w:r w:rsidRPr="004E2745">
        <w:rPr>
          <w:rFonts w:ascii="Arial" w:hAnsi="Arial" w:cs="Arial"/>
          <w:sz w:val="28"/>
          <w:szCs w:val="28"/>
          <w:shd w:val="clear" w:color="auto" w:fill="FFFFFF"/>
        </w:rPr>
        <w:t>Rossendale</w:t>
      </w:r>
      <w:proofErr w:type="spellEnd"/>
      <w:r w:rsidRPr="004E2745">
        <w:rPr>
          <w:rFonts w:ascii="Arial" w:hAnsi="Arial" w:cs="Arial"/>
          <w:sz w:val="28"/>
          <w:szCs w:val="28"/>
          <w:shd w:val="clear" w:color="auto" w:fill="FFFFFF"/>
        </w:rPr>
        <w:t xml:space="preserve">) - </w:t>
      </w:r>
      <w:r w:rsidRPr="004E2745">
        <w:rPr>
          <w:rFonts w:ascii="Arial" w:hAnsi="Arial" w:cs="Arial"/>
          <w:sz w:val="28"/>
          <w:szCs w:val="28"/>
        </w:rPr>
        <w:t>01282 433740</w:t>
      </w:r>
    </w:p>
    <w:p w14:paraId="5950457F" w14:textId="7F9D361E" w:rsidR="0088257C" w:rsidRDefault="0088257C" w:rsidP="0088257C">
      <w:pPr>
        <w:pStyle w:val="ListParagraph"/>
        <w:numPr>
          <w:ilvl w:val="0"/>
          <w:numId w:val="5"/>
        </w:numPr>
        <w:spacing w:before="120" w:after="120"/>
        <w:rPr>
          <w:rFonts w:ascii="Arial" w:hAnsi="Arial" w:cs="Arial"/>
          <w:sz w:val="28"/>
          <w:szCs w:val="28"/>
        </w:rPr>
      </w:pPr>
      <w:r w:rsidRPr="004E2745">
        <w:rPr>
          <w:rFonts w:ascii="Arial" w:hAnsi="Arial" w:cs="Arial"/>
          <w:b/>
          <w:sz w:val="28"/>
          <w:szCs w:val="28"/>
        </w:rPr>
        <w:lastRenderedPageBreak/>
        <w:t>Ear Syringing</w:t>
      </w:r>
      <w:r w:rsidRPr="004E2745">
        <w:rPr>
          <w:rFonts w:ascii="Arial" w:hAnsi="Arial" w:cs="Arial"/>
          <w:sz w:val="28"/>
          <w:szCs w:val="28"/>
        </w:rPr>
        <w:t xml:space="preserve"> – </w:t>
      </w:r>
      <w:proofErr w:type="spellStart"/>
      <w:r w:rsidR="00D664CD">
        <w:rPr>
          <w:rFonts w:ascii="Arial" w:hAnsi="Arial" w:cs="Arial"/>
          <w:sz w:val="28"/>
          <w:szCs w:val="28"/>
        </w:rPr>
        <w:t>Padiham</w:t>
      </w:r>
      <w:proofErr w:type="spellEnd"/>
      <w:r w:rsidR="00D664CD">
        <w:rPr>
          <w:rFonts w:ascii="Arial" w:hAnsi="Arial" w:cs="Arial"/>
          <w:sz w:val="28"/>
          <w:szCs w:val="28"/>
        </w:rPr>
        <w:t xml:space="preserve"> Medical </w:t>
      </w:r>
      <w:r w:rsidRPr="004E2745">
        <w:rPr>
          <w:rFonts w:ascii="Arial" w:hAnsi="Arial" w:cs="Arial"/>
          <w:sz w:val="28"/>
          <w:szCs w:val="28"/>
        </w:rPr>
        <w:t xml:space="preserve">Health Centre </w:t>
      </w:r>
      <w:r w:rsidR="00D664CD">
        <w:rPr>
          <w:rFonts w:ascii="Arial" w:hAnsi="Arial" w:cs="Arial"/>
          <w:sz w:val="28"/>
          <w:szCs w:val="28"/>
        </w:rPr>
        <w:t>–</w:t>
      </w:r>
      <w:r w:rsidRPr="004E2745">
        <w:rPr>
          <w:rFonts w:ascii="Arial" w:hAnsi="Arial" w:cs="Arial"/>
          <w:sz w:val="28"/>
          <w:szCs w:val="28"/>
        </w:rPr>
        <w:t xml:space="preserve"> </w:t>
      </w:r>
      <w:r w:rsidRPr="004E2745">
        <w:rPr>
          <w:rFonts w:ascii="Arial" w:hAnsi="Arial" w:cs="Arial"/>
          <w:bCs/>
          <w:color w:val="444444"/>
          <w:sz w:val="28"/>
          <w:szCs w:val="28"/>
          <w:shd w:val="clear" w:color="auto" w:fill="FFFFFF"/>
        </w:rPr>
        <w:t>01282</w:t>
      </w:r>
      <w:r w:rsidR="00D664CD">
        <w:rPr>
          <w:rFonts w:ascii="Arial" w:hAnsi="Arial" w:cs="Arial"/>
          <w:bCs/>
          <w:color w:val="444444"/>
          <w:sz w:val="28"/>
          <w:szCs w:val="28"/>
          <w:shd w:val="clear" w:color="auto" w:fill="FFFFFF"/>
        </w:rPr>
        <w:t xml:space="preserve"> 805692</w:t>
      </w:r>
    </w:p>
    <w:p w14:paraId="7787057B" w14:textId="77777777" w:rsidR="0088257C" w:rsidRDefault="0088257C" w:rsidP="0088257C">
      <w:pPr>
        <w:pStyle w:val="ListParagraph"/>
        <w:numPr>
          <w:ilvl w:val="0"/>
          <w:numId w:val="5"/>
        </w:numPr>
        <w:spacing w:before="120" w:after="120"/>
        <w:rPr>
          <w:rFonts w:ascii="Arial" w:hAnsi="Arial" w:cs="Arial"/>
          <w:sz w:val="28"/>
          <w:szCs w:val="28"/>
        </w:rPr>
      </w:pPr>
      <w:r w:rsidRPr="004E2745">
        <w:rPr>
          <w:rFonts w:ascii="Arial" w:hAnsi="Arial" w:cs="Arial"/>
          <w:b/>
          <w:sz w:val="28"/>
          <w:szCs w:val="28"/>
        </w:rPr>
        <w:t>Emergency Dentist</w:t>
      </w:r>
      <w:r>
        <w:rPr>
          <w:rFonts w:ascii="Arial" w:hAnsi="Arial" w:cs="Arial"/>
          <w:sz w:val="28"/>
          <w:szCs w:val="28"/>
        </w:rPr>
        <w:t xml:space="preserve"> – 03001234010</w:t>
      </w:r>
    </w:p>
    <w:p w14:paraId="11EA328D" w14:textId="77777777" w:rsidR="0088257C" w:rsidRDefault="0088257C" w:rsidP="0088257C">
      <w:pPr>
        <w:pStyle w:val="ListParagraph"/>
        <w:numPr>
          <w:ilvl w:val="0"/>
          <w:numId w:val="5"/>
        </w:numPr>
        <w:spacing w:before="120" w:after="120"/>
        <w:rPr>
          <w:rFonts w:ascii="Arial" w:hAnsi="Arial" w:cs="Arial"/>
          <w:sz w:val="28"/>
          <w:szCs w:val="28"/>
        </w:rPr>
      </w:pPr>
      <w:r w:rsidRPr="004E2745">
        <w:rPr>
          <w:rFonts w:ascii="Arial" w:hAnsi="Arial" w:cs="Arial"/>
          <w:b/>
          <w:sz w:val="28"/>
          <w:szCs w:val="28"/>
        </w:rPr>
        <w:t>IAPT (</w:t>
      </w:r>
      <w:proofErr w:type="spellStart"/>
      <w:r w:rsidRPr="004E2745">
        <w:rPr>
          <w:rFonts w:ascii="Arial" w:hAnsi="Arial" w:cs="Arial"/>
          <w:b/>
          <w:sz w:val="28"/>
          <w:szCs w:val="28"/>
        </w:rPr>
        <w:t>Mindsmatter</w:t>
      </w:r>
      <w:proofErr w:type="spellEnd"/>
      <w:r w:rsidRPr="004E2745">
        <w:rPr>
          <w:rFonts w:ascii="Arial" w:hAnsi="Arial" w:cs="Arial"/>
          <w:b/>
          <w:sz w:val="28"/>
          <w:szCs w:val="28"/>
        </w:rPr>
        <w:t>)</w:t>
      </w:r>
      <w:r>
        <w:rPr>
          <w:rFonts w:ascii="Arial" w:hAnsi="Arial" w:cs="Arial"/>
          <w:sz w:val="28"/>
          <w:szCs w:val="28"/>
        </w:rPr>
        <w:t xml:space="preserve"> – for mild-moderate depression/anxiety – 01282 657244</w:t>
      </w:r>
    </w:p>
    <w:p w14:paraId="60A2103B" w14:textId="77777777" w:rsidR="0088257C" w:rsidRPr="004E2745" w:rsidRDefault="0088257C" w:rsidP="0088257C">
      <w:pPr>
        <w:pStyle w:val="ListParagraph"/>
        <w:numPr>
          <w:ilvl w:val="0"/>
          <w:numId w:val="5"/>
        </w:numPr>
        <w:spacing w:before="120" w:after="120"/>
        <w:rPr>
          <w:rFonts w:ascii="Arial" w:hAnsi="Arial" w:cs="Arial"/>
          <w:sz w:val="28"/>
          <w:szCs w:val="28"/>
        </w:rPr>
      </w:pPr>
      <w:r>
        <w:rPr>
          <w:rFonts w:ascii="Arial" w:hAnsi="Arial" w:cs="Arial"/>
          <w:b/>
          <w:sz w:val="28"/>
          <w:szCs w:val="28"/>
        </w:rPr>
        <w:t>Nutrition S</w:t>
      </w:r>
      <w:r w:rsidRPr="004E2745">
        <w:rPr>
          <w:rFonts w:ascii="Arial" w:hAnsi="Arial" w:cs="Arial"/>
          <w:b/>
          <w:sz w:val="28"/>
          <w:szCs w:val="28"/>
        </w:rPr>
        <w:t xml:space="preserve">ervice </w:t>
      </w:r>
      <w:r w:rsidRPr="004E2745">
        <w:rPr>
          <w:rFonts w:ascii="Arial" w:hAnsi="Arial" w:cs="Arial"/>
          <w:sz w:val="28"/>
          <w:szCs w:val="28"/>
        </w:rPr>
        <w:t xml:space="preserve">- </w:t>
      </w:r>
      <w:r w:rsidRPr="004E2745">
        <w:rPr>
          <w:rFonts w:ascii="Arial" w:hAnsi="Arial" w:cs="Arial"/>
          <w:bCs/>
          <w:sz w:val="28"/>
          <w:szCs w:val="28"/>
          <w:lang w:val="en"/>
        </w:rPr>
        <w:t>Freephone 0800 953 9005 (option 2)</w:t>
      </w:r>
    </w:p>
    <w:p w14:paraId="44558C70" w14:textId="77777777" w:rsidR="0088257C" w:rsidRPr="004E2745" w:rsidRDefault="0088257C" w:rsidP="0088257C">
      <w:pPr>
        <w:pStyle w:val="ListParagraph"/>
        <w:numPr>
          <w:ilvl w:val="0"/>
          <w:numId w:val="5"/>
        </w:numPr>
        <w:spacing w:before="120" w:after="120"/>
        <w:rPr>
          <w:rFonts w:ascii="Arial" w:hAnsi="Arial" w:cs="Arial"/>
          <w:sz w:val="28"/>
          <w:szCs w:val="28"/>
        </w:rPr>
      </w:pPr>
      <w:r>
        <w:rPr>
          <w:rFonts w:ascii="Arial" w:hAnsi="Arial" w:cs="Arial"/>
          <w:b/>
          <w:sz w:val="28"/>
          <w:szCs w:val="28"/>
        </w:rPr>
        <w:t xml:space="preserve">Substance </w:t>
      </w:r>
      <w:r w:rsidRPr="004E2745">
        <w:rPr>
          <w:rFonts w:ascii="Arial" w:hAnsi="Arial" w:cs="Arial"/>
          <w:b/>
          <w:sz w:val="28"/>
          <w:szCs w:val="28"/>
        </w:rPr>
        <w:t xml:space="preserve">Misuse </w:t>
      </w:r>
      <w:r w:rsidRPr="004E2745">
        <w:rPr>
          <w:rFonts w:ascii="Arial" w:hAnsi="Arial" w:cs="Arial"/>
          <w:sz w:val="28"/>
          <w:szCs w:val="28"/>
        </w:rPr>
        <w:t xml:space="preserve">– Inspire - </w:t>
      </w:r>
      <w:hyperlink r:id="rId28" w:history="1">
        <w:r w:rsidRPr="004E2745">
          <w:rPr>
            <w:rStyle w:val="Hyperlink"/>
            <w:rFonts w:ascii="Arial" w:hAnsi="Arial" w:cs="Arial"/>
            <w:color w:val="0000FF"/>
            <w:sz w:val="28"/>
            <w:szCs w:val="28"/>
          </w:rPr>
          <w:t>www.inspirelancs.org.uk</w:t>
        </w:r>
      </w:hyperlink>
      <w:r w:rsidRPr="004E2745">
        <w:rPr>
          <w:rFonts w:ascii="Arial" w:hAnsi="Arial" w:cs="Arial"/>
          <w:sz w:val="28"/>
          <w:szCs w:val="28"/>
        </w:rPr>
        <w:t xml:space="preserve"> - 01254 495382</w:t>
      </w:r>
    </w:p>
    <w:p w14:paraId="20F978D6" w14:textId="77777777" w:rsidR="0088257C" w:rsidRPr="004E2745" w:rsidRDefault="0088257C" w:rsidP="0088257C">
      <w:pPr>
        <w:pStyle w:val="ListParagraph"/>
        <w:numPr>
          <w:ilvl w:val="0"/>
          <w:numId w:val="5"/>
        </w:numPr>
        <w:spacing w:before="120" w:after="120"/>
        <w:rPr>
          <w:rFonts w:ascii="Arial" w:hAnsi="Arial" w:cs="Arial"/>
          <w:sz w:val="28"/>
          <w:szCs w:val="28"/>
        </w:rPr>
      </w:pPr>
      <w:r>
        <w:rPr>
          <w:rFonts w:ascii="Arial" w:hAnsi="Arial" w:cs="Arial"/>
          <w:b/>
          <w:sz w:val="28"/>
          <w:szCs w:val="28"/>
        </w:rPr>
        <w:t xml:space="preserve">Up and Active </w:t>
      </w:r>
      <w:r w:rsidRPr="004E2745">
        <w:rPr>
          <w:rFonts w:ascii="Arial" w:hAnsi="Arial" w:cs="Arial"/>
          <w:sz w:val="28"/>
          <w:szCs w:val="28"/>
        </w:rPr>
        <w:t>-</w:t>
      </w:r>
      <w:r>
        <w:rPr>
          <w:rFonts w:ascii="Arial" w:hAnsi="Arial" w:cs="Arial"/>
          <w:sz w:val="28"/>
          <w:szCs w:val="28"/>
        </w:rPr>
        <w:t xml:space="preserve"> </w:t>
      </w:r>
      <w:hyperlink r:id="rId29" w:history="1">
        <w:r w:rsidRPr="004E2745">
          <w:rPr>
            <w:rStyle w:val="Hyperlink"/>
            <w:rFonts w:ascii="Arial" w:hAnsi="Arial" w:cs="Arial"/>
            <w:color w:val="0000FF"/>
            <w:sz w:val="28"/>
            <w:szCs w:val="28"/>
          </w:rPr>
          <w:t>http://burnleyleisure.co.uk/</w:t>
        </w:r>
      </w:hyperlink>
      <w:r w:rsidRPr="004E2745">
        <w:rPr>
          <w:rFonts w:ascii="Arial" w:hAnsi="Arial" w:cs="Arial"/>
          <w:sz w:val="28"/>
          <w:szCs w:val="28"/>
        </w:rPr>
        <w:t xml:space="preserve"> - 01282 664444</w:t>
      </w:r>
    </w:p>
    <w:p w14:paraId="1D9D5C8C" w14:textId="77777777" w:rsidR="0088257C" w:rsidRPr="004E2745" w:rsidRDefault="0088257C" w:rsidP="0088257C">
      <w:pPr>
        <w:pStyle w:val="ListParagraph"/>
        <w:numPr>
          <w:ilvl w:val="0"/>
          <w:numId w:val="5"/>
        </w:numPr>
        <w:spacing w:before="120" w:after="120"/>
        <w:rPr>
          <w:rFonts w:ascii="Arial" w:hAnsi="Arial" w:cs="Arial"/>
          <w:sz w:val="28"/>
          <w:szCs w:val="28"/>
        </w:rPr>
      </w:pPr>
      <w:r w:rsidRPr="004E2745">
        <w:rPr>
          <w:rFonts w:ascii="Arial" w:hAnsi="Arial" w:cs="Arial"/>
          <w:b/>
          <w:sz w:val="28"/>
          <w:szCs w:val="28"/>
        </w:rPr>
        <w:t>Minor Eye Conditions</w:t>
      </w:r>
      <w:r w:rsidRPr="004E2745">
        <w:rPr>
          <w:rFonts w:ascii="Arial" w:hAnsi="Arial" w:cs="Arial"/>
          <w:sz w:val="28"/>
          <w:szCs w:val="28"/>
        </w:rPr>
        <w:t xml:space="preserve"> </w:t>
      </w:r>
      <w:r w:rsidRPr="004E2745">
        <w:rPr>
          <w:rFonts w:ascii="Arial" w:hAnsi="Arial" w:cs="Arial"/>
          <w:sz w:val="28"/>
          <w:szCs w:val="28"/>
        </w:rPr>
        <w:br/>
      </w:r>
      <w:r w:rsidRPr="004E2745">
        <w:rPr>
          <w:rFonts w:ascii="Arial" w:hAnsi="Arial" w:cs="Arial"/>
          <w:color w:val="444444"/>
          <w:sz w:val="28"/>
          <w:szCs w:val="28"/>
          <w:shd w:val="clear" w:color="auto" w:fill="FFFFFF"/>
        </w:rPr>
        <w:t xml:space="preserve">Mark </w:t>
      </w:r>
      <w:proofErr w:type="spellStart"/>
      <w:r w:rsidRPr="004E2745">
        <w:rPr>
          <w:rFonts w:ascii="Arial" w:hAnsi="Arial" w:cs="Arial"/>
          <w:color w:val="444444"/>
          <w:sz w:val="28"/>
          <w:szCs w:val="28"/>
          <w:shd w:val="clear" w:color="auto" w:fill="FFFFFF"/>
        </w:rPr>
        <w:t>Jinkinson</w:t>
      </w:r>
      <w:proofErr w:type="spellEnd"/>
      <w:r w:rsidRPr="004E2745">
        <w:rPr>
          <w:rFonts w:ascii="Arial" w:hAnsi="Arial" w:cs="Arial"/>
          <w:color w:val="444444"/>
          <w:sz w:val="28"/>
          <w:szCs w:val="28"/>
          <w:shd w:val="clear" w:color="auto" w:fill="FFFFFF"/>
        </w:rPr>
        <w:t xml:space="preserve"> Optometrist Ltd - 95 Burnley Road, </w:t>
      </w:r>
      <w:proofErr w:type="spellStart"/>
      <w:r>
        <w:rPr>
          <w:rFonts w:ascii="Arial" w:hAnsi="Arial" w:cs="Arial"/>
          <w:color w:val="444444"/>
          <w:sz w:val="28"/>
          <w:szCs w:val="28"/>
          <w:shd w:val="clear" w:color="auto" w:fill="FFFFFF"/>
        </w:rPr>
        <w:t>Padiham</w:t>
      </w:r>
      <w:proofErr w:type="spellEnd"/>
      <w:r>
        <w:rPr>
          <w:rFonts w:ascii="Arial" w:hAnsi="Arial" w:cs="Arial"/>
          <w:color w:val="444444"/>
          <w:sz w:val="28"/>
          <w:szCs w:val="28"/>
          <w:shd w:val="clear" w:color="auto" w:fill="FFFFFF"/>
        </w:rPr>
        <w:t xml:space="preserve"> -</w:t>
      </w:r>
      <w:r w:rsidRPr="004E2745">
        <w:rPr>
          <w:rFonts w:ascii="Arial" w:hAnsi="Arial" w:cs="Arial"/>
          <w:color w:val="444444"/>
          <w:sz w:val="28"/>
          <w:szCs w:val="28"/>
          <w:shd w:val="clear" w:color="auto" w:fill="FFFFFF"/>
        </w:rPr>
        <w:t xml:space="preserve"> 01282 771600</w:t>
      </w:r>
      <w:r w:rsidRPr="004E2745">
        <w:rPr>
          <w:rFonts w:ascii="Arial" w:hAnsi="Arial" w:cs="Arial"/>
          <w:sz w:val="28"/>
          <w:szCs w:val="28"/>
        </w:rPr>
        <w:br/>
      </w:r>
      <w:r w:rsidRPr="004E2745">
        <w:rPr>
          <w:rFonts w:ascii="Arial" w:hAnsi="Arial" w:cs="Arial"/>
          <w:color w:val="444444"/>
          <w:sz w:val="28"/>
          <w:szCs w:val="28"/>
          <w:shd w:val="clear" w:color="auto" w:fill="FFFFFF"/>
        </w:rPr>
        <w:t xml:space="preserve">Brown Opticians - 58 St James Street, </w:t>
      </w:r>
      <w:r>
        <w:rPr>
          <w:rFonts w:ascii="Arial" w:hAnsi="Arial" w:cs="Arial"/>
          <w:color w:val="444444"/>
          <w:sz w:val="28"/>
          <w:szCs w:val="28"/>
          <w:shd w:val="clear" w:color="auto" w:fill="FFFFFF"/>
        </w:rPr>
        <w:t xml:space="preserve">Burnley - </w:t>
      </w:r>
      <w:r w:rsidRPr="004E2745">
        <w:rPr>
          <w:rFonts w:ascii="Arial" w:hAnsi="Arial" w:cs="Arial"/>
          <w:color w:val="444444"/>
          <w:sz w:val="28"/>
          <w:szCs w:val="28"/>
          <w:shd w:val="clear" w:color="auto" w:fill="FFFFFF"/>
        </w:rPr>
        <w:t>01282 426068</w:t>
      </w:r>
      <w:r w:rsidRPr="004E2745">
        <w:rPr>
          <w:rFonts w:ascii="Arial" w:hAnsi="Arial" w:cs="Arial"/>
          <w:color w:val="444444"/>
          <w:sz w:val="28"/>
          <w:szCs w:val="28"/>
        </w:rPr>
        <w:br/>
      </w:r>
      <w:proofErr w:type="spellStart"/>
      <w:r w:rsidRPr="004E2745">
        <w:rPr>
          <w:rFonts w:ascii="Arial" w:hAnsi="Arial" w:cs="Arial"/>
          <w:color w:val="444444"/>
          <w:sz w:val="28"/>
          <w:szCs w:val="28"/>
          <w:shd w:val="clear" w:color="auto" w:fill="FFFFFF"/>
        </w:rPr>
        <w:t>Specsavers</w:t>
      </w:r>
      <w:proofErr w:type="spellEnd"/>
      <w:r w:rsidRPr="004E2745">
        <w:rPr>
          <w:rFonts w:ascii="Arial" w:hAnsi="Arial" w:cs="Arial"/>
          <w:color w:val="444444"/>
          <w:sz w:val="28"/>
          <w:szCs w:val="28"/>
          <w:shd w:val="clear" w:color="auto" w:fill="FFFFFF"/>
        </w:rPr>
        <w:t xml:space="preserve"> - Unit 41, 25 The Mall, </w:t>
      </w:r>
      <w:r>
        <w:rPr>
          <w:rFonts w:ascii="Arial" w:hAnsi="Arial" w:cs="Arial"/>
          <w:color w:val="444444"/>
          <w:sz w:val="28"/>
          <w:szCs w:val="28"/>
          <w:shd w:val="clear" w:color="auto" w:fill="FFFFFF"/>
        </w:rPr>
        <w:t xml:space="preserve">Burnley - </w:t>
      </w:r>
      <w:r w:rsidRPr="004E2745">
        <w:rPr>
          <w:rFonts w:ascii="Arial" w:hAnsi="Arial" w:cs="Arial"/>
          <w:color w:val="444444"/>
          <w:sz w:val="28"/>
          <w:szCs w:val="28"/>
          <w:shd w:val="clear" w:color="auto" w:fill="FFFFFF"/>
        </w:rPr>
        <w:t>01282 450045</w:t>
      </w:r>
      <w:r w:rsidRPr="004E2745">
        <w:rPr>
          <w:rFonts w:ascii="Arial" w:hAnsi="Arial" w:cs="Arial"/>
          <w:color w:val="444444"/>
          <w:sz w:val="28"/>
          <w:szCs w:val="28"/>
        </w:rPr>
        <w:br/>
      </w:r>
      <w:r w:rsidRPr="004E2745">
        <w:rPr>
          <w:rFonts w:ascii="Arial" w:hAnsi="Arial" w:cs="Arial"/>
          <w:color w:val="444444"/>
          <w:sz w:val="28"/>
          <w:szCs w:val="28"/>
          <w:shd w:val="clear" w:color="auto" w:fill="FFFFFF"/>
        </w:rPr>
        <w:t xml:space="preserve">Second Sight Eyecare - 32-40 </w:t>
      </w:r>
      <w:proofErr w:type="spellStart"/>
      <w:r w:rsidRPr="004E2745">
        <w:rPr>
          <w:rFonts w:ascii="Arial" w:hAnsi="Arial" w:cs="Arial"/>
          <w:color w:val="444444"/>
          <w:sz w:val="28"/>
          <w:szCs w:val="28"/>
          <w:shd w:val="clear" w:color="auto" w:fill="FFFFFF"/>
        </w:rPr>
        <w:t>Keirby</w:t>
      </w:r>
      <w:proofErr w:type="spellEnd"/>
      <w:r w:rsidRPr="004E2745">
        <w:rPr>
          <w:rFonts w:ascii="Arial" w:hAnsi="Arial" w:cs="Arial"/>
          <w:color w:val="444444"/>
          <w:sz w:val="28"/>
          <w:szCs w:val="28"/>
          <w:shd w:val="clear" w:color="auto" w:fill="FFFFFF"/>
        </w:rPr>
        <w:t xml:space="preserve"> Walk</w:t>
      </w:r>
      <w:r>
        <w:rPr>
          <w:rFonts w:ascii="Arial" w:hAnsi="Arial" w:cs="Arial"/>
          <w:color w:val="444444"/>
          <w:sz w:val="28"/>
          <w:szCs w:val="28"/>
          <w:shd w:val="clear" w:color="auto" w:fill="FFFFFF"/>
        </w:rPr>
        <w:t>,</w:t>
      </w:r>
      <w:r w:rsidRPr="004E2745">
        <w:rPr>
          <w:rFonts w:ascii="Arial" w:hAnsi="Arial" w:cs="Arial"/>
          <w:color w:val="444444"/>
          <w:sz w:val="28"/>
          <w:szCs w:val="28"/>
          <w:shd w:val="clear" w:color="auto" w:fill="FFFFFF"/>
        </w:rPr>
        <w:t xml:space="preserve"> </w:t>
      </w:r>
      <w:r>
        <w:rPr>
          <w:rFonts w:ascii="Arial" w:hAnsi="Arial" w:cs="Arial"/>
          <w:color w:val="444444"/>
          <w:sz w:val="28"/>
          <w:szCs w:val="28"/>
          <w:shd w:val="clear" w:color="auto" w:fill="FFFFFF"/>
        </w:rPr>
        <w:t xml:space="preserve">Burnley - </w:t>
      </w:r>
      <w:r w:rsidRPr="004E2745">
        <w:rPr>
          <w:rFonts w:ascii="Arial" w:hAnsi="Arial" w:cs="Arial"/>
          <w:color w:val="444444"/>
          <w:sz w:val="28"/>
          <w:szCs w:val="28"/>
          <w:shd w:val="clear" w:color="auto" w:fill="FFFFFF"/>
        </w:rPr>
        <w:t>01282 839009</w:t>
      </w:r>
      <w:r w:rsidRPr="004E2745">
        <w:rPr>
          <w:rFonts w:ascii="Arial" w:hAnsi="Arial" w:cs="Arial"/>
          <w:color w:val="444444"/>
          <w:sz w:val="28"/>
          <w:szCs w:val="28"/>
        </w:rPr>
        <w:br/>
      </w:r>
      <w:r w:rsidRPr="004E2745">
        <w:rPr>
          <w:rFonts w:ascii="Arial" w:hAnsi="Arial" w:cs="Arial"/>
          <w:color w:val="444444"/>
          <w:sz w:val="28"/>
          <w:szCs w:val="28"/>
          <w:shd w:val="clear" w:color="auto" w:fill="FFFFFF"/>
        </w:rPr>
        <w:t>Boots Opticians - 51 St James Street</w:t>
      </w:r>
      <w:r>
        <w:rPr>
          <w:rFonts w:ascii="Arial" w:hAnsi="Arial" w:cs="Arial"/>
          <w:color w:val="444444"/>
          <w:sz w:val="28"/>
          <w:szCs w:val="28"/>
          <w:shd w:val="clear" w:color="auto" w:fill="FFFFFF"/>
        </w:rPr>
        <w:t>,</w:t>
      </w:r>
      <w:r w:rsidRPr="004E2745">
        <w:rPr>
          <w:rFonts w:ascii="Arial" w:hAnsi="Arial" w:cs="Arial"/>
          <w:color w:val="444444"/>
          <w:sz w:val="28"/>
          <w:szCs w:val="28"/>
          <w:shd w:val="clear" w:color="auto" w:fill="FFFFFF"/>
        </w:rPr>
        <w:t xml:space="preserve"> </w:t>
      </w:r>
      <w:r>
        <w:rPr>
          <w:rFonts w:ascii="Arial" w:hAnsi="Arial" w:cs="Arial"/>
          <w:color w:val="444444"/>
          <w:sz w:val="28"/>
          <w:szCs w:val="28"/>
          <w:shd w:val="clear" w:color="auto" w:fill="FFFFFF"/>
        </w:rPr>
        <w:t>Burnley -</w:t>
      </w:r>
      <w:r w:rsidRPr="004E2745">
        <w:rPr>
          <w:rFonts w:ascii="Arial" w:hAnsi="Arial" w:cs="Arial"/>
          <w:color w:val="444444"/>
          <w:sz w:val="28"/>
          <w:szCs w:val="28"/>
          <w:shd w:val="clear" w:color="auto" w:fill="FFFFFF"/>
        </w:rPr>
        <w:t xml:space="preserve"> 01282 416850</w:t>
      </w:r>
      <w:r w:rsidRPr="004E2745">
        <w:rPr>
          <w:rFonts w:ascii="Arial" w:hAnsi="Arial" w:cs="Arial"/>
          <w:color w:val="444444"/>
          <w:sz w:val="28"/>
          <w:szCs w:val="28"/>
        </w:rPr>
        <w:br/>
      </w:r>
      <w:r w:rsidRPr="004E2745">
        <w:rPr>
          <w:rFonts w:ascii="Arial" w:hAnsi="Arial" w:cs="Arial"/>
          <w:color w:val="444444"/>
          <w:sz w:val="28"/>
          <w:szCs w:val="28"/>
          <w:shd w:val="clear" w:color="auto" w:fill="FFFFFF"/>
        </w:rPr>
        <w:t xml:space="preserve">M Anderson Optometrist - 40 Lyndhurst Road, </w:t>
      </w:r>
      <w:r>
        <w:rPr>
          <w:rFonts w:ascii="Arial" w:hAnsi="Arial" w:cs="Arial"/>
          <w:color w:val="444444"/>
          <w:sz w:val="28"/>
          <w:szCs w:val="28"/>
          <w:shd w:val="clear" w:color="auto" w:fill="FFFFFF"/>
        </w:rPr>
        <w:t>Burnley -</w:t>
      </w:r>
      <w:r w:rsidRPr="004E2745">
        <w:rPr>
          <w:rFonts w:ascii="Arial" w:hAnsi="Arial" w:cs="Arial"/>
          <w:color w:val="444444"/>
          <w:sz w:val="28"/>
          <w:szCs w:val="28"/>
          <w:shd w:val="clear" w:color="auto" w:fill="FFFFFF"/>
        </w:rPr>
        <w:t xml:space="preserve"> 01282 453424</w:t>
      </w:r>
    </w:p>
    <w:p w14:paraId="38F4202E" w14:textId="77777777" w:rsidR="0088257C" w:rsidRPr="004E2745" w:rsidRDefault="0088257C" w:rsidP="0088257C">
      <w:pPr>
        <w:pStyle w:val="ListParagraph"/>
        <w:spacing w:before="120" w:after="120"/>
        <w:rPr>
          <w:rFonts w:ascii="Arial" w:hAnsi="Arial" w:cs="Arial"/>
          <w:b/>
          <w:sz w:val="28"/>
          <w:szCs w:val="28"/>
        </w:rPr>
      </w:pPr>
      <w:r w:rsidRPr="004E2745">
        <w:rPr>
          <w:rFonts w:ascii="Arial" w:hAnsi="Arial" w:cs="Arial"/>
          <w:b/>
          <w:sz w:val="28"/>
          <w:szCs w:val="28"/>
        </w:rPr>
        <w:t>The below conditions are seen under the MECS service</w:t>
      </w:r>
    </w:p>
    <w:p w14:paraId="08835CD5" w14:textId="77777777" w:rsidR="0088257C" w:rsidRDefault="0088257C" w:rsidP="0088257C">
      <w:pPr>
        <w:pStyle w:val="ListParagraph"/>
        <w:spacing w:before="120" w:after="120"/>
        <w:rPr>
          <w:rFonts w:ascii="Arial" w:hAnsi="Arial" w:cs="Arial"/>
          <w:color w:val="444444"/>
          <w:sz w:val="28"/>
          <w:szCs w:val="28"/>
          <w:shd w:val="clear" w:color="auto" w:fill="FFFFFF"/>
        </w:rPr>
      </w:pPr>
      <w:r w:rsidRPr="004E2745">
        <w:rPr>
          <w:rFonts w:ascii="Arial" w:hAnsi="Arial" w:cs="Arial"/>
          <w:color w:val="444444"/>
          <w:sz w:val="28"/>
          <w:szCs w:val="28"/>
          <w:shd w:val="clear" w:color="auto" w:fill="FFFFFF"/>
        </w:rPr>
        <w:t>• Watery eyes</w:t>
      </w:r>
      <w:r w:rsidRPr="004E2745">
        <w:rPr>
          <w:rFonts w:ascii="Arial" w:hAnsi="Arial" w:cs="Arial"/>
          <w:color w:val="444444"/>
          <w:sz w:val="28"/>
          <w:szCs w:val="28"/>
        </w:rPr>
        <w:br/>
      </w:r>
      <w:r w:rsidRPr="004E2745">
        <w:rPr>
          <w:rFonts w:ascii="Arial" w:hAnsi="Arial" w:cs="Arial"/>
          <w:color w:val="444444"/>
          <w:sz w:val="28"/>
          <w:szCs w:val="28"/>
          <w:shd w:val="clear" w:color="auto" w:fill="FFFFFF"/>
        </w:rPr>
        <w:t>• In-growing lashes (trichiasis) – feels like they have something in their eye</w:t>
      </w:r>
      <w:r w:rsidRPr="004E2745">
        <w:rPr>
          <w:rFonts w:ascii="Arial" w:hAnsi="Arial" w:cs="Arial"/>
          <w:color w:val="444444"/>
          <w:sz w:val="28"/>
          <w:szCs w:val="28"/>
        </w:rPr>
        <w:br/>
      </w:r>
      <w:r w:rsidRPr="004E2745">
        <w:rPr>
          <w:rFonts w:ascii="Arial" w:hAnsi="Arial" w:cs="Arial"/>
          <w:color w:val="444444"/>
          <w:sz w:val="28"/>
          <w:szCs w:val="28"/>
          <w:shd w:val="clear" w:color="auto" w:fill="FFFFFF"/>
        </w:rPr>
        <w:t>• Superficial foreign bodies</w:t>
      </w:r>
      <w:r w:rsidRPr="004E2745">
        <w:rPr>
          <w:rFonts w:ascii="Arial" w:hAnsi="Arial" w:cs="Arial"/>
          <w:color w:val="444444"/>
          <w:sz w:val="28"/>
          <w:szCs w:val="28"/>
        </w:rPr>
        <w:br/>
      </w:r>
      <w:r w:rsidRPr="004E2745">
        <w:rPr>
          <w:rFonts w:ascii="Arial" w:hAnsi="Arial" w:cs="Arial"/>
          <w:color w:val="444444"/>
          <w:sz w:val="28"/>
          <w:szCs w:val="28"/>
          <w:shd w:val="clear" w:color="auto" w:fill="FFFFFF"/>
        </w:rPr>
        <w:t>• Inflammation of the eyelids (blepharitis – red, flaky and itchy lids)</w:t>
      </w:r>
      <w:r w:rsidRPr="004E2745">
        <w:rPr>
          <w:rFonts w:ascii="Arial" w:hAnsi="Arial" w:cs="Arial"/>
          <w:color w:val="444444"/>
          <w:sz w:val="28"/>
          <w:szCs w:val="28"/>
        </w:rPr>
        <w:br/>
      </w:r>
      <w:r w:rsidRPr="004E2745">
        <w:rPr>
          <w:rFonts w:ascii="Arial" w:hAnsi="Arial" w:cs="Arial"/>
          <w:color w:val="444444"/>
          <w:sz w:val="28"/>
          <w:szCs w:val="28"/>
          <w:shd w:val="clear" w:color="auto" w:fill="FFFFFF"/>
        </w:rPr>
        <w:t>• Dry eye (gritty / itchy / stinging / burning)</w:t>
      </w:r>
      <w:r w:rsidRPr="004E2745">
        <w:rPr>
          <w:rFonts w:ascii="Arial" w:hAnsi="Arial" w:cs="Arial"/>
          <w:color w:val="444444"/>
          <w:sz w:val="28"/>
          <w:szCs w:val="28"/>
        </w:rPr>
        <w:br/>
      </w:r>
      <w:r w:rsidRPr="004E2745">
        <w:rPr>
          <w:rFonts w:ascii="Arial" w:hAnsi="Arial" w:cs="Arial"/>
          <w:color w:val="444444"/>
          <w:sz w:val="28"/>
          <w:szCs w:val="28"/>
          <w:shd w:val="clear" w:color="auto" w:fill="FFFFFF"/>
        </w:rPr>
        <w:t>• Red eye (with normal vision and no pain)</w:t>
      </w:r>
      <w:r w:rsidRPr="004E2745">
        <w:rPr>
          <w:rFonts w:ascii="Arial" w:hAnsi="Arial" w:cs="Arial"/>
          <w:color w:val="444444"/>
          <w:sz w:val="28"/>
          <w:szCs w:val="28"/>
        </w:rPr>
        <w:br/>
      </w:r>
      <w:r w:rsidRPr="004E2745">
        <w:rPr>
          <w:rFonts w:ascii="Arial" w:hAnsi="Arial" w:cs="Arial"/>
          <w:color w:val="444444"/>
          <w:sz w:val="28"/>
          <w:szCs w:val="28"/>
          <w:shd w:val="clear" w:color="auto" w:fill="FFFFFF"/>
        </w:rPr>
        <w:t>• Flashing lights and ‘’floaters’’</w:t>
      </w:r>
      <w:r w:rsidRPr="004E2745">
        <w:rPr>
          <w:rFonts w:ascii="Arial" w:hAnsi="Arial" w:cs="Arial"/>
          <w:color w:val="444444"/>
          <w:sz w:val="28"/>
          <w:szCs w:val="28"/>
        </w:rPr>
        <w:br/>
      </w:r>
      <w:r w:rsidRPr="004E2745">
        <w:rPr>
          <w:rFonts w:ascii="Arial" w:hAnsi="Arial" w:cs="Arial"/>
          <w:color w:val="444444"/>
          <w:sz w:val="28"/>
          <w:szCs w:val="28"/>
          <w:shd w:val="clear" w:color="auto" w:fill="FFFFFF"/>
        </w:rPr>
        <w:t>• Styes and lid lumps (chalazion / hordeolum)</w:t>
      </w:r>
    </w:p>
    <w:p w14:paraId="328CFBDF" w14:textId="77777777" w:rsidR="0088257C" w:rsidRPr="004E2745" w:rsidRDefault="0088257C" w:rsidP="0088257C">
      <w:pPr>
        <w:pStyle w:val="ListParagraph"/>
        <w:spacing w:before="120" w:after="120"/>
        <w:jc w:val="center"/>
        <w:rPr>
          <w:rFonts w:ascii="Arial" w:hAnsi="Arial" w:cs="Arial"/>
          <w:sz w:val="28"/>
          <w:szCs w:val="28"/>
        </w:rPr>
      </w:pPr>
    </w:p>
    <w:p w14:paraId="65A75F18" w14:textId="77777777" w:rsidR="00265B76" w:rsidRPr="00D92272" w:rsidRDefault="00265B76" w:rsidP="0088257C">
      <w:pPr>
        <w:rPr>
          <w:rFonts w:ascii="Arial" w:hAnsi="Arial" w:cs="Arial"/>
          <w:sz w:val="28"/>
          <w:szCs w:val="28"/>
        </w:rPr>
      </w:pPr>
    </w:p>
    <w:sectPr w:rsidR="00265B76" w:rsidRPr="00D92272">
      <w:footerReference w:type="even" r:id="rId30"/>
      <w:footerReference w:type="default" r:id="rId31"/>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3FFF4" w14:textId="77777777" w:rsidR="00A200AC" w:rsidRDefault="00A200AC">
      <w:pPr>
        <w:spacing w:after="0" w:line="240" w:lineRule="auto"/>
      </w:pPr>
      <w:r>
        <w:separator/>
      </w:r>
    </w:p>
  </w:endnote>
  <w:endnote w:type="continuationSeparator" w:id="0">
    <w:p w14:paraId="4CD4157A" w14:textId="77777777" w:rsidR="00A200AC" w:rsidRDefault="00A2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9A9AA"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7EEC85"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0183C"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7BEA">
      <w:rPr>
        <w:rStyle w:val="PageNumber"/>
        <w:noProof/>
      </w:rPr>
      <w:t>4</w:t>
    </w:r>
    <w:r>
      <w:rPr>
        <w:rStyle w:val="PageNumber"/>
      </w:rPr>
      <w:fldChar w:fldCharType="end"/>
    </w:r>
  </w:p>
  <w:p w14:paraId="738E7B1A"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B6C33" w14:textId="77777777" w:rsidR="00A200AC" w:rsidRDefault="00A200AC">
      <w:pPr>
        <w:spacing w:after="0" w:line="240" w:lineRule="auto"/>
      </w:pPr>
      <w:r>
        <w:separator/>
      </w:r>
    </w:p>
  </w:footnote>
  <w:footnote w:type="continuationSeparator" w:id="0">
    <w:p w14:paraId="036E1971" w14:textId="77777777" w:rsidR="00A200AC" w:rsidRDefault="00A20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9A"/>
    <w:rsid w:val="0001337A"/>
    <w:rsid w:val="00047997"/>
    <w:rsid w:val="00060796"/>
    <w:rsid w:val="00070A17"/>
    <w:rsid w:val="000B2746"/>
    <w:rsid w:val="000B678D"/>
    <w:rsid w:val="000D70BD"/>
    <w:rsid w:val="000F6F36"/>
    <w:rsid w:val="00110A81"/>
    <w:rsid w:val="00142F5C"/>
    <w:rsid w:val="001672F7"/>
    <w:rsid w:val="00183AEC"/>
    <w:rsid w:val="00191329"/>
    <w:rsid w:val="001D1F0D"/>
    <w:rsid w:val="00236ED5"/>
    <w:rsid w:val="00254BF6"/>
    <w:rsid w:val="00263834"/>
    <w:rsid w:val="00265B76"/>
    <w:rsid w:val="002A7ECD"/>
    <w:rsid w:val="002D6A1A"/>
    <w:rsid w:val="002E3EC6"/>
    <w:rsid w:val="00301C09"/>
    <w:rsid w:val="0036734B"/>
    <w:rsid w:val="003A6A38"/>
    <w:rsid w:val="003B10BE"/>
    <w:rsid w:val="003B5AE1"/>
    <w:rsid w:val="003B5D0C"/>
    <w:rsid w:val="003C0C07"/>
    <w:rsid w:val="003C2F57"/>
    <w:rsid w:val="003F62A2"/>
    <w:rsid w:val="004036FE"/>
    <w:rsid w:val="00452F83"/>
    <w:rsid w:val="004E56C7"/>
    <w:rsid w:val="00506A58"/>
    <w:rsid w:val="005622CD"/>
    <w:rsid w:val="005C3D36"/>
    <w:rsid w:val="005E29E7"/>
    <w:rsid w:val="00622D8D"/>
    <w:rsid w:val="00710473"/>
    <w:rsid w:val="00714EC2"/>
    <w:rsid w:val="00747F99"/>
    <w:rsid w:val="007A1530"/>
    <w:rsid w:val="007C2984"/>
    <w:rsid w:val="008228AC"/>
    <w:rsid w:val="008624D7"/>
    <w:rsid w:val="0088257C"/>
    <w:rsid w:val="00894A6E"/>
    <w:rsid w:val="008B5D00"/>
    <w:rsid w:val="008E30BF"/>
    <w:rsid w:val="00907A75"/>
    <w:rsid w:val="00914EC0"/>
    <w:rsid w:val="009201C3"/>
    <w:rsid w:val="0093035F"/>
    <w:rsid w:val="0098104C"/>
    <w:rsid w:val="00981672"/>
    <w:rsid w:val="009949E6"/>
    <w:rsid w:val="00995258"/>
    <w:rsid w:val="009C4E6A"/>
    <w:rsid w:val="00A01444"/>
    <w:rsid w:val="00A12D19"/>
    <w:rsid w:val="00A200AC"/>
    <w:rsid w:val="00A32FB1"/>
    <w:rsid w:val="00AE4D92"/>
    <w:rsid w:val="00B3752B"/>
    <w:rsid w:val="00B42574"/>
    <w:rsid w:val="00B50CEF"/>
    <w:rsid w:val="00B745EF"/>
    <w:rsid w:val="00B96810"/>
    <w:rsid w:val="00BD75C6"/>
    <w:rsid w:val="00C4796E"/>
    <w:rsid w:val="00C7624E"/>
    <w:rsid w:val="00C84A9A"/>
    <w:rsid w:val="00CA2966"/>
    <w:rsid w:val="00CA536F"/>
    <w:rsid w:val="00CF11EC"/>
    <w:rsid w:val="00CF53F4"/>
    <w:rsid w:val="00D05B2E"/>
    <w:rsid w:val="00D147D6"/>
    <w:rsid w:val="00D32B55"/>
    <w:rsid w:val="00D33D9A"/>
    <w:rsid w:val="00D34FBA"/>
    <w:rsid w:val="00D664CD"/>
    <w:rsid w:val="00D85244"/>
    <w:rsid w:val="00D916FD"/>
    <w:rsid w:val="00D92272"/>
    <w:rsid w:val="00DA72D2"/>
    <w:rsid w:val="00DB25D1"/>
    <w:rsid w:val="00DB4703"/>
    <w:rsid w:val="00DE1CC3"/>
    <w:rsid w:val="00E04707"/>
    <w:rsid w:val="00E152A2"/>
    <w:rsid w:val="00E93923"/>
    <w:rsid w:val="00EA3158"/>
    <w:rsid w:val="00EB6BEB"/>
    <w:rsid w:val="00ED0B15"/>
    <w:rsid w:val="00F22128"/>
    <w:rsid w:val="00F82ACA"/>
    <w:rsid w:val="00F9511D"/>
    <w:rsid w:val="00FF7BE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BA4AB"/>
  <w15:docId w15:val="{105CF479-19C2-45C9-B5B6-35A37A7A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BalloonText">
    <w:name w:val="Balloon Text"/>
    <w:basedOn w:val="Normal"/>
    <w:link w:val="BalloonTextChar"/>
    <w:uiPriority w:val="99"/>
    <w:semiHidden/>
    <w:unhideWhenUsed/>
    <w:rsid w:val="00C84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A9A"/>
    <w:rPr>
      <w:rFonts w:ascii="Tahoma" w:hAnsi="Tahoma" w:cs="Tahoma"/>
      <w:sz w:val="16"/>
      <w:szCs w:val="16"/>
    </w:rPr>
  </w:style>
  <w:style w:type="paragraph" w:styleId="NormalWeb">
    <w:name w:val="Normal (Web)"/>
    <w:basedOn w:val="Normal"/>
    <w:uiPriority w:val="99"/>
    <w:semiHidden/>
    <w:unhideWhenUsed/>
    <w:rsid w:val="0088257C"/>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paragraph-text-15">
    <w:name w:val="paragraph-text-15"/>
    <w:basedOn w:val="DefaultParagraphFont"/>
    <w:rsid w:val="0088257C"/>
  </w:style>
  <w:style w:type="character" w:styleId="UnresolvedMention">
    <w:name w:val="Unresolved Mention"/>
    <w:basedOn w:val="DefaultParagraphFont"/>
    <w:uiPriority w:val="99"/>
    <w:semiHidden/>
    <w:unhideWhenUsed/>
    <w:rsid w:val="00D664CD"/>
    <w:rPr>
      <w:color w:val="605E5C"/>
      <w:shd w:val="clear" w:color="auto" w:fill="E1DFDD"/>
    </w:rPr>
  </w:style>
  <w:style w:type="paragraph" w:styleId="PlainText">
    <w:name w:val="Plain Text"/>
    <w:basedOn w:val="Normal"/>
    <w:link w:val="PlainTextChar"/>
    <w:uiPriority w:val="99"/>
    <w:semiHidden/>
    <w:unhideWhenUsed/>
    <w:rsid w:val="00D664CD"/>
    <w:pPr>
      <w:spacing w:after="0" w:line="240" w:lineRule="auto"/>
    </w:pPr>
    <w:rPr>
      <w:rFonts w:ascii="Calibri" w:hAnsi="Calibri"/>
      <w:color w:val="auto"/>
      <w:sz w:val="22"/>
      <w:szCs w:val="21"/>
      <w:lang w:val="en-GB"/>
    </w:rPr>
  </w:style>
  <w:style w:type="character" w:customStyle="1" w:styleId="PlainTextChar">
    <w:name w:val="Plain Text Char"/>
    <w:basedOn w:val="DefaultParagraphFont"/>
    <w:link w:val="PlainText"/>
    <w:uiPriority w:val="99"/>
    <w:semiHidden/>
    <w:rsid w:val="00D664CD"/>
    <w:rPr>
      <w:rFonts w:ascii="Calibri" w:hAnsi="Calibri"/>
      <w:color w:val="auto"/>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7097">
      <w:bodyDiv w:val="1"/>
      <w:marLeft w:val="0"/>
      <w:marRight w:val="0"/>
      <w:marTop w:val="0"/>
      <w:marBottom w:val="0"/>
      <w:divBdr>
        <w:top w:val="none" w:sz="0" w:space="0" w:color="auto"/>
        <w:left w:val="none" w:sz="0" w:space="0" w:color="auto"/>
        <w:bottom w:val="none" w:sz="0" w:space="0" w:color="auto"/>
        <w:right w:val="none" w:sz="0" w:space="0" w:color="auto"/>
      </w:divBdr>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715277701">
      <w:bodyDiv w:val="1"/>
      <w:marLeft w:val="0"/>
      <w:marRight w:val="0"/>
      <w:marTop w:val="0"/>
      <w:marBottom w:val="0"/>
      <w:divBdr>
        <w:top w:val="none" w:sz="0" w:space="0" w:color="auto"/>
        <w:left w:val="none" w:sz="0" w:space="0" w:color="auto"/>
        <w:bottom w:val="none" w:sz="0" w:space="0" w:color="auto"/>
        <w:right w:val="none" w:sz="0" w:space="0" w:color="auto"/>
      </w:divBdr>
    </w:div>
    <w:div w:id="778258751">
      <w:bodyDiv w:val="1"/>
      <w:marLeft w:val="0"/>
      <w:marRight w:val="0"/>
      <w:marTop w:val="0"/>
      <w:marBottom w:val="0"/>
      <w:divBdr>
        <w:top w:val="none" w:sz="0" w:space="0" w:color="auto"/>
        <w:left w:val="none" w:sz="0" w:space="0" w:color="auto"/>
        <w:bottom w:val="none" w:sz="0" w:space="0" w:color="auto"/>
        <w:right w:val="none" w:sz="0" w:space="0" w:color="auto"/>
      </w:divBdr>
    </w:div>
    <w:div w:id="1242914396">
      <w:bodyDiv w:val="1"/>
      <w:marLeft w:val="0"/>
      <w:marRight w:val="0"/>
      <w:marTop w:val="0"/>
      <w:marBottom w:val="0"/>
      <w:divBdr>
        <w:top w:val="none" w:sz="0" w:space="0" w:color="auto"/>
        <w:left w:val="none" w:sz="0" w:space="0" w:color="auto"/>
        <w:bottom w:val="none" w:sz="0" w:space="0" w:color="auto"/>
        <w:right w:val="none" w:sz="0" w:space="0" w:color="auto"/>
      </w:divBdr>
    </w:div>
    <w:div w:id="1510952219">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egrovesurgery.co.uk" TargetMode="External"/><Relationship Id="rId18" Type="http://schemas.openxmlformats.org/officeDocument/2006/relationships/image" Target="media/image7.jpg"/><Relationship Id="rId26" Type="http://schemas.openxmlformats.org/officeDocument/2006/relationships/hyperlink" Target="http://www.ageuklancs.org.uk" TargetMode="External"/><Relationship Id="rId3" Type="http://schemas.openxmlformats.org/officeDocument/2006/relationships/customXml" Target="../customXml/item3.xml"/><Relationship Id="rId21" Type="http://schemas.openxmlformats.org/officeDocument/2006/relationships/hyperlink" Target="http://www.rosegrovesurgery.co.uk" TargetMode="Externa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6.jpg"/><Relationship Id="rId25" Type="http://schemas.openxmlformats.org/officeDocument/2006/relationships/hyperlink" Target="https://eastlancsccg.nhs.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www.rosegrovesurgery.co.uk" TargetMode="External"/><Relationship Id="rId29" Type="http://schemas.openxmlformats.org/officeDocument/2006/relationships/hyperlink" Target="http://burnleyleisure.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www.rosegrovesurgery.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g"/><Relationship Id="rId23" Type="http://schemas.openxmlformats.org/officeDocument/2006/relationships/hyperlink" Target="http://www.rosegrovesurgery.co.uk" TargetMode="External"/><Relationship Id="rId28" Type="http://schemas.openxmlformats.org/officeDocument/2006/relationships/hyperlink" Target="http://www.inspirelancs.org.uk" TargetMode="External"/><Relationship Id="rId10" Type="http://schemas.openxmlformats.org/officeDocument/2006/relationships/image" Target="media/image1.png"/><Relationship Id="rId19" Type="http://schemas.openxmlformats.org/officeDocument/2006/relationships/image" Target="media/image8.jpg"/><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RosegroveSurgery" TargetMode="External"/><Relationship Id="rId22" Type="http://schemas.openxmlformats.org/officeDocument/2006/relationships/hyperlink" Target="http://www.rosegrovesurgery.co.uk" TargetMode="External"/><Relationship Id="rId27" Type="http://schemas.openxmlformats.org/officeDocument/2006/relationships/hyperlink" Target="http://www.citizensadvice.org.uk" TargetMode="External"/><Relationship Id="rId30"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290F5A-49DE-486C-9281-3D7A745E9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2202</Words>
  <Characters>12558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Practice Index Ltd</vt:lpstr>
    </vt:vector>
  </TitlesOfParts>
  <Company/>
  <LinksUpToDate>false</LinksUpToDate>
  <CharactersWithSpaces>14731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Index Ltd</dc:title>
  <dc:creator>Practice Index Ltd</dc:creator>
  <dc:description>Copyright Practice Index Ltd ©</dc:description>
  <cp:lastModifiedBy>HUSSAIN, Nazma (ROSEGROVE SURGERY)</cp:lastModifiedBy>
  <cp:revision>2</cp:revision>
  <dcterms:created xsi:type="dcterms:W3CDTF">2021-06-21T09:10:00Z</dcterms:created>
  <dcterms:modified xsi:type="dcterms:W3CDTF">2021-06-21T09:10:00Z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