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E8" w:rsidRPr="00B00E7D" w:rsidRDefault="009C2618" w:rsidP="009C2618">
      <w:pPr>
        <w:spacing w:after="0"/>
        <w:jc w:val="center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Minut</w:t>
      </w:r>
      <w:r w:rsidR="003157EA" w:rsidRPr="00B00E7D">
        <w:rPr>
          <w:rFonts w:ascii="Arial" w:hAnsi="Arial" w:cs="Arial"/>
          <w:b/>
        </w:rPr>
        <w:t xml:space="preserve">es of PPG Meeting Held </w:t>
      </w:r>
      <w:r w:rsidR="005552A6" w:rsidRPr="00B00E7D">
        <w:rPr>
          <w:rFonts w:ascii="Arial" w:hAnsi="Arial" w:cs="Arial"/>
          <w:b/>
        </w:rPr>
        <w:t xml:space="preserve">Monday </w:t>
      </w:r>
      <w:r w:rsidR="004E1DC2">
        <w:rPr>
          <w:rFonts w:ascii="Arial" w:hAnsi="Arial" w:cs="Arial"/>
          <w:b/>
        </w:rPr>
        <w:t>2 August</w:t>
      </w:r>
      <w:r w:rsidR="003157EA" w:rsidRPr="00B00E7D">
        <w:rPr>
          <w:rFonts w:ascii="Arial" w:hAnsi="Arial" w:cs="Arial"/>
          <w:b/>
        </w:rPr>
        <w:t xml:space="preserve"> 2016</w:t>
      </w:r>
    </w:p>
    <w:p w:rsidR="009C2618" w:rsidRPr="00B00E7D" w:rsidRDefault="009C2618" w:rsidP="009C2618">
      <w:pPr>
        <w:spacing w:after="0"/>
        <w:jc w:val="center"/>
        <w:rPr>
          <w:rFonts w:ascii="Arial" w:hAnsi="Arial" w:cs="Arial"/>
        </w:rPr>
      </w:pPr>
    </w:p>
    <w:p w:rsidR="009C2618" w:rsidRPr="00B00E7D" w:rsidRDefault="00715889" w:rsidP="001F1B02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Present</w:t>
      </w:r>
      <w:r w:rsidR="009C2618" w:rsidRPr="00B00E7D">
        <w:rPr>
          <w:rFonts w:ascii="Arial" w:hAnsi="Arial" w:cs="Arial"/>
          <w:b/>
        </w:rPr>
        <w:t>:</w:t>
      </w:r>
      <w:r w:rsidR="009C2618" w:rsidRPr="00B00E7D">
        <w:rPr>
          <w:rFonts w:ascii="Arial" w:hAnsi="Arial" w:cs="Arial"/>
        </w:rPr>
        <w:tab/>
      </w:r>
      <w:r w:rsidR="006B31FC">
        <w:rPr>
          <w:rFonts w:ascii="Arial" w:hAnsi="Arial" w:cs="Arial"/>
        </w:rPr>
        <w:t>DF</w:t>
      </w:r>
      <w:r w:rsidR="009C2618" w:rsidRPr="00B00E7D">
        <w:rPr>
          <w:rFonts w:ascii="Arial" w:hAnsi="Arial" w:cs="Arial"/>
        </w:rPr>
        <w:t xml:space="preserve"> – Chair</w:t>
      </w:r>
    </w:p>
    <w:p w:rsidR="009C2618" w:rsidRPr="00B00E7D" w:rsidRDefault="006B31FC" w:rsidP="009C2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r w:rsidR="009C2618" w:rsidRPr="00B00E7D">
        <w:rPr>
          <w:rFonts w:ascii="Arial" w:hAnsi="Arial" w:cs="Arial"/>
        </w:rPr>
        <w:t>L – Vice Chair</w:t>
      </w:r>
    </w:p>
    <w:p w:rsidR="001F1B02" w:rsidRPr="00B00E7D" w:rsidRDefault="009C2618" w:rsidP="00B217CF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</w:rPr>
        <w:tab/>
      </w:r>
      <w:r w:rsidRPr="00B00E7D">
        <w:rPr>
          <w:rFonts w:ascii="Arial" w:hAnsi="Arial" w:cs="Arial"/>
        </w:rPr>
        <w:tab/>
      </w:r>
      <w:r w:rsidR="006B31FC">
        <w:rPr>
          <w:rFonts w:ascii="Arial" w:hAnsi="Arial" w:cs="Arial"/>
        </w:rPr>
        <w:t>J</w:t>
      </w:r>
      <w:r w:rsidR="001F1B02" w:rsidRPr="00B00E7D">
        <w:rPr>
          <w:rFonts w:ascii="Arial" w:hAnsi="Arial" w:cs="Arial"/>
        </w:rPr>
        <w:t>H – Practice Manager</w:t>
      </w:r>
    </w:p>
    <w:p w:rsidR="009C2618" w:rsidRPr="00B00E7D" w:rsidRDefault="003157EA" w:rsidP="003157EA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</w:rPr>
        <w:tab/>
      </w:r>
      <w:r w:rsidRPr="00B00E7D">
        <w:rPr>
          <w:rFonts w:ascii="Arial" w:hAnsi="Arial" w:cs="Arial"/>
        </w:rPr>
        <w:tab/>
      </w:r>
    </w:p>
    <w:p w:rsidR="00B217CF" w:rsidRPr="00B00E7D" w:rsidRDefault="00984A35" w:rsidP="00B217CF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Apologies:</w:t>
      </w:r>
      <w:r w:rsidRPr="00B00E7D">
        <w:rPr>
          <w:rFonts w:ascii="Arial" w:hAnsi="Arial" w:cs="Arial"/>
        </w:rPr>
        <w:tab/>
      </w:r>
      <w:r w:rsidR="00B217CF" w:rsidRPr="00B00E7D">
        <w:rPr>
          <w:rFonts w:ascii="Arial" w:hAnsi="Arial" w:cs="Arial"/>
        </w:rPr>
        <w:t>Dr SH – GP Partner</w:t>
      </w:r>
    </w:p>
    <w:p w:rsidR="00B00E7D" w:rsidRPr="00B00E7D" w:rsidRDefault="00B00E7D" w:rsidP="009C2618">
      <w:pPr>
        <w:spacing w:after="0"/>
        <w:rPr>
          <w:rFonts w:ascii="Arial" w:hAnsi="Arial" w:cs="Arial"/>
          <w:b/>
        </w:rPr>
      </w:pPr>
    </w:p>
    <w:p w:rsidR="008439A0" w:rsidRPr="00B00E7D" w:rsidRDefault="009C2618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M</w:t>
      </w:r>
      <w:r w:rsidR="001F1B02" w:rsidRPr="00B00E7D">
        <w:rPr>
          <w:rFonts w:ascii="Arial" w:hAnsi="Arial" w:cs="Arial"/>
          <w:b/>
        </w:rPr>
        <w:t>inutes of last Meeting</w:t>
      </w:r>
    </w:p>
    <w:p w:rsidR="001F1B02" w:rsidRPr="00B00E7D" w:rsidRDefault="001F1B02" w:rsidP="001F1B02">
      <w:pPr>
        <w:spacing w:after="0"/>
        <w:rPr>
          <w:rFonts w:ascii="Arial" w:hAnsi="Arial" w:cs="Arial"/>
        </w:rPr>
      </w:pPr>
    </w:p>
    <w:p w:rsidR="001F1B02" w:rsidRPr="00B00E7D" w:rsidRDefault="001F1B02" w:rsidP="001F1B02">
      <w:pPr>
        <w:spacing w:after="0"/>
        <w:ind w:left="720"/>
        <w:rPr>
          <w:rFonts w:ascii="Arial" w:hAnsi="Arial" w:cs="Arial"/>
        </w:rPr>
      </w:pPr>
      <w:r w:rsidRPr="00B00E7D">
        <w:rPr>
          <w:rFonts w:ascii="Arial" w:hAnsi="Arial" w:cs="Arial"/>
        </w:rPr>
        <w:t>Minutes were accepted as a true record.</w:t>
      </w:r>
      <w:r w:rsidR="00E157EE" w:rsidRPr="00B00E7D">
        <w:rPr>
          <w:rFonts w:ascii="Arial" w:hAnsi="Arial" w:cs="Arial"/>
        </w:rPr>
        <w:t xml:space="preserve">  </w:t>
      </w:r>
    </w:p>
    <w:p w:rsidR="00E157EE" w:rsidRPr="00B00E7D" w:rsidRDefault="00E157EE" w:rsidP="001F1B02">
      <w:pPr>
        <w:spacing w:after="0"/>
        <w:ind w:left="720"/>
        <w:rPr>
          <w:rFonts w:ascii="Arial" w:hAnsi="Arial" w:cs="Arial"/>
        </w:rPr>
      </w:pPr>
    </w:p>
    <w:p w:rsidR="001F1B02" w:rsidRPr="00B00E7D" w:rsidRDefault="001F1B02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Matters Arising</w:t>
      </w:r>
    </w:p>
    <w:p w:rsidR="008439A0" w:rsidRPr="00B00E7D" w:rsidRDefault="008439A0" w:rsidP="009C2618">
      <w:pPr>
        <w:spacing w:after="0"/>
        <w:rPr>
          <w:rFonts w:ascii="Arial" w:hAnsi="Arial" w:cs="Arial"/>
        </w:rPr>
      </w:pPr>
    </w:p>
    <w:p w:rsidR="00FA352D" w:rsidRDefault="00FA352D" w:rsidP="00E157E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31F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gave </w:t>
      </w:r>
      <w:proofErr w:type="spellStart"/>
      <w:r>
        <w:rPr>
          <w:rFonts w:ascii="Arial" w:hAnsi="Arial" w:cs="Arial"/>
        </w:rPr>
        <w:t>DrH</w:t>
      </w:r>
      <w:proofErr w:type="spellEnd"/>
      <w:r>
        <w:rPr>
          <w:rFonts w:ascii="Arial" w:hAnsi="Arial" w:cs="Arial"/>
        </w:rPr>
        <w:t xml:space="preserve"> a</w:t>
      </w:r>
      <w:r w:rsidR="006B31FC">
        <w:rPr>
          <w:rFonts w:ascii="Arial" w:hAnsi="Arial" w:cs="Arial"/>
        </w:rPr>
        <w:t xml:space="preserve"> name plate for both him and </w:t>
      </w:r>
      <w:proofErr w:type="spellStart"/>
      <w:r w:rsidR="006B31FC">
        <w:rPr>
          <w:rFonts w:ascii="Arial" w:hAnsi="Arial" w:cs="Arial"/>
        </w:rPr>
        <w:t>Dr</w:t>
      </w:r>
      <w:r>
        <w:rPr>
          <w:rFonts w:ascii="Arial" w:hAnsi="Arial" w:cs="Arial"/>
        </w:rPr>
        <w:t>D</w:t>
      </w:r>
      <w:proofErr w:type="spellEnd"/>
      <w:r w:rsidR="006B31FC">
        <w:rPr>
          <w:rFonts w:ascii="Arial" w:hAnsi="Arial" w:cs="Arial"/>
        </w:rPr>
        <w:t xml:space="preserve"> to display on their desks.  </w:t>
      </w:r>
      <w:proofErr w:type="spellStart"/>
      <w:r w:rsidR="006B31FC">
        <w:rPr>
          <w:rFonts w:ascii="Arial" w:hAnsi="Arial" w:cs="Arial"/>
        </w:rPr>
        <w:t>Dr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thanked D</w:t>
      </w:r>
      <w:r w:rsidR="006B31FC">
        <w:rPr>
          <w:rFonts w:ascii="Arial" w:hAnsi="Arial" w:cs="Arial"/>
        </w:rPr>
        <w:t>F</w:t>
      </w:r>
      <w:r w:rsidR="00C3256C">
        <w:rPr>
          <w:rFonts w:ascii="Arial" w:hAnsi="Arial" w:cs="Arial"/>
        </w:rPr>
        <w:t xml:space="preserve"> and then offered is apologies for</w:t>
      </w:r>
      <w:r>
        <w:rPr>
          <w:rFonts w:ascii="Arial" w:hAnsi="Arial" w:cs="Arial"/>
        </w:rPr>
        <w:t xml:space="preserve"> the meeting.  </w:t>
      </w:r>
    </w:p>
    <w:p w:rsidR="00FA352D" w:rsidRDefault="00FA352D" w:rsidP="00E157EE">
      <w:pPr>
        <w:spacing w:after="0"/>
        <w:ind w:left="720"/>
        <w:rPr>
          <w:rFonts w:ascii="Arial" w:hAnsi="Arial" w:cs="Arial"/>
        </w:rPr>
      </w:pPr>
    </w:p>
    <w:p w:rsidR="00E157EE" w:rsidRDefault="00FA352D" w:rsidP="00E157E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31FC">
        <w:rPr>
          <w:rFonts w:ascii="Arial" w:hAnsi="Arial" w:cs="Arial"/>
        </w:rPr>
        <w:t>F asked JH</w:t>
      </w:r>
      <w:r>
        <w:rPr>
          <w:rFonts w:ascii="Arial" w:hAnsi="Arial" w:cs="Arial"/>
        </w:rPr>
        <w:t xml:space="preserve"> regarding </w:t>
      </w:r>
      <w:r w:rsidR="00F87E9B" w:rsidRPr="00B00E7D">
        <w:rPr>
          <w:rFonts w:ascii="Arial" w:hAnsi="Arial" w:cs="Arial"/>
        </w:rPr>
        <w:t>NHS Lanyards</w:t>
      </w:r>
      <w:r w:rsidR="006B31FC">
        <w:rPr>
          <w:rFonts w:ascii="Arial" w:hAnsi="Arial" w:cs="Arial"/>
        </w:rPr>
        <w:t xml:space="preserve"> and badges.  JH</w:t>
      </w:r>
      <w:r>
        <w:rPr>
          <w:rFonts w:ascii="Arial" w:hAnsi="Arial" w:cs="Arial"/>
        </w:rPr>
        <w:t xml:space="preserve"> has </w:t>
      </w:r>
      <w:r w:rsidR="00B217CF">
        <w:rPr>
          <w:rFonts w:ascii="Arial" w:hAnsi="Arial" w:cs="Arial"/>
        </w:rPr>
        <w:t xml:space="preserve">purchased </w:t>
      </w:r>
      <w:r>
        <w:rPr>
          <w:rFonts w:ascii="Arial" w:hAnsi="Arial" w:cs="Arial"/>
        </w:rPr>
        <w:t>the lanyards and</w:t>
      </w:r>
      <w:r w:rsidR="00B217CF">
        <w:rPr>
          <w:rFonts w:ascii="Arial" w:hAnsi="Arial" w:cs="Arial"/>
        </w:rPr>
        <w:t xml:space="preserve"> is on with </w:t>
      </w:r>
      <w:r>
        <w:rPr>
          <w:rFonts w:ascii="Arial" w:hAnsi="Arial" w:cs="Arial"/>
        </w:rPr>
        <w:t xml:space="preserve">acquiring the </w:t>
      </w:r>
      <w:r w:rsidR="00B217CF">
        <w:rPr>
          <w:rFonts w:ascii="Arial" w:hAnsi="Arial" w:cs="Arial"/>
        </w:rPr>
        <w:t>badges</w:t>
      </w:r>
      <w:r w:rsidR="00F87E9B" w:rsidRPr="00B00E7D">
        <w:rPr>
          <w:rFonts w:ascii="Arial" w:hAnsi="Arial" w:cs="Arial"/>
        </w:rPr>
        <w:t xml:space="preserve">. </w:t>
      </w:r>
    </w:p>
    <w:p w:rsidR="00B217CF" w:rsidRDefault="00B217CF" w:rsidP="00E157EE">
      <w:pPr>
        <w:spacing w:after="0"/>
        <w:ind w:left="720"/>
        <w:rPr>
          <w:rFonts w:ascii="Arial" w:hAnsi="Arial" w:cs="Arial"/>
        </w:rPr>
      </w:pPr>
    </w:p>
    <w:p w:rsidR="00B217CF" w:rsidRPr="00B00E7D" w:rsidRDefault="00B217CF" w:rsidP="00E157E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 discussion that our meetings s</w:t>
      </w:r>
      <w:r w:rsidR="00C3256C">
        <w:rPr>
          <w:rFonts w:ascii="Arial" w:hAnsi="Arial" w:cs="Arial"/>
        </w:rPr>
        <w:t>hould go back to three monthly</w:t>
      </w:r>
      <w:r w:rsidR="00EF3756">
        <w:rPr>
          <w:rFonts w:ascii="Arial" w:hAnsi="Arial" w:cs="Arial"/>
        </w:rPr>
        <w:t>;</w:t>
      </w:r>
      <w:r w:rsidR="00C3256C">
        <w:rPr>
          <w:rFonts w:ascii="Arial" w:hAnsi="Arial" w:cs="Arial"/>
        </w:rPr>
        <w:t xml:space="preserve"> with a view to it being</w:t>
      </w:r>
      <w:r w:rsidR="00EF3756">
        <w:rPr>
          <w:rFonts w:ascii="Arial" w:hAnsi="Arial" w:cs="Arial"/>
        </w:rPr>
        <w:t xml:space="preserve"> held</w:t>
      </w:r>
      <w:r w:rsidR="00C3256C">
        <w:rPr>
          <w:rFonts w:ascii="Arial" w:hAnsi="Arial" w:cs="Arial"/>
        </w:rPr>
        <w:t xml:space="preserve"> the week after the locality network meeting.  </w:t>
      </w:r>
    </w:p>
    <w:p w:rsidR="00B00E7D" w:rsidRPr="00B00E7D" w:rsidRDefault="00B00E7D" w:rsidP="00B00E7D">
      <w:pPr>
        <w:spacing w:after="0"/>
        <w:rPr>
          <w:rFonts w:ascii="Arial" w:hAnsi="Arial" w:cs="Arial"/>
        </w:rPr>
      </w:pPr>
    </w:p>
    <w:p w:rsidR="00F9129F" w:rsidRDefault="00F9129F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Feedback from Great Harwood PPG</w:t>
      </w:r>
    </w:p>
    <w:p w:rsidR="00F9129F" w:rsidRDefault="00F9129F" w:rsidP="00F9129F">
      <w:pPr>
        <w:spacing w:after="0"/>
        <w:rPr>
          <w:rFonts w:ascii="Arial" w:hAnsi="Arial" w:cs="Arial"/>
          <w:b/>
        </w:rPr>
      </w:pPr>
    </w:p>
    <w:p w:rsidR="00F9129F" w:rsidRPr="00F9129F" w:rsidRDefault="006B31FC" w:rsidP="00F9129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BP</w:t>
      </w:r>
      <w:r w:rsidR="00F9129F" w:rsidRPr="00F9129F">
        <w:rPr>
          <w:rFonts w:ascii="Arial" w:hAnsi="Arial" w:cs="Arial"/>
        </w:rPr>
        <w:t xml:space="preserve"> and I </w:t>
      </w:r>
      <w:r w:rsidR="00F9129F">
        <w:rPr>
          <w:rFonts w:ascii="Arial" w:hAnsi="Arial" w:cs="Arial"/>
        </w:rPr>
        <w:t>went to observe the PPG meeting at Great Harwood</w:t>
      </w:r>
      <w:r w:rsidR="00B36908">
        <w:rPr>
          <w:rFonts w:ascii="Arial" w:hAnsi="Arial" w:cs="Arial"/>
        </w:rPr>
        <w:t xml:space="preserve"> Medical Group;</w:t>
      </w:r>
      <w:r w:rsidR="00F9129F">
        <w:rPr>
          <w:rFonts w:ascii="Arial" w:hAnsi="Arial" w:cs="Arial"/>
        </w:rPr>
        <w:t xml:space="preserve"> it is usually a well-attended</w:t>
      </w:r>
      <w:r w:rsidR="00B36908">
        <w:rPr>
          <w:rFonts w:ascii="Arial" w:hAnsi="Arial" w:cs="Arial"/>
        </w:rPr>
        <w:t xml:space="preserve"> but due to holidays there wa</w:t>
      </w:r>
      <w:r>
        <w:rPr>
          <w:rFonts w:ascii="Arial" w:hAnsi="Arial" w:cs="Arial"/>
        </w:rPr>
        <w:t>s not as many in attendance.  JH</w:t>
      </w:r>
      <w:r w:rsidR="00B36908">
        <w:rPr>
          <w:rFonts w:ascii="Arial" w:hAnsi="Arial" w:cs="Arial"/>
        </w:rPr>
        <w:t>’s perception was that the group had no</w:t>
      </w:r>
      <w:r>
        <w:rPr>
          <w:rFonts w:ascii="Arial" w:hAnsi="Arial" w:cs="Arial"/>
        </w:rPr>
        <w:t>t achieved any more than us.  NL</w:t>
      </w:r>
      <w:r w:rsidR="00B36908">
        <w:rPr>
          <w:rFonts w:ascii="Arial" w:hAnsi="Arial" w:cs="Arial"/>
        </w:rPr>
        <w:t xml:space="preserve"> stated that B</w:t>
      </w:r>
      <w:r>
        <w:rPr>
          <w:rFonts w:ascii="Arial" w:hAnsi="Arial" w:cs="Arial"/>
        </w:rPr>
        <w:t>P</w:t>
      </w:r>
      <w:r w:rsidR="00B36908">
        <w:rPr>
          <w:rFonts w:ascii="Arial" w:hAnsi="Arial" w:cs="Arial"/>
        </w:rPr>
        <w:t xml:space="preserve"> had </w:t>
      </w:r>
      <w:r w:rsidR="00EF3756">
        <w:rPr>
          <w:rFonts w:ascii="Arial" w:hAnsi="Arial" w:cs="Arial"/>
        </w:rPr>
        <w:t>said something similar to hi</w:t>
      </w:r>
      <w:r>
        <w:rPr>
          <w:rFonts w:ascii="Arial" w:hAnsi="Arial" w:cs="Arial"/>
        </w:rPr>
        <w:t>m.  If BP</w:t>
      </w:r>
      <w:r w:rsidR="00EF3756">
        <w:rPr>
          <w:rFonts w:ascii="Arial" w:hAnsi="Arial" w:cs="Arial"/>
        </w:rPr>
        <w:t xml:space="preserve"> has anything to add he can do so at the next meeting. </w:t>
      </w:r>
      <w:r w:rsidR="00F9129F" w:rsidRPr="00F9129F">
        <w:rPr>
          <w:rFonts w:ascii="Arial" w:hAnsi="Arial" w:cs="Arial"/>
        </w:rPr>
        <w:br/>
      </w:r>
    </w:p>
    <w:p w:rsidR="00605026" w:rsidRPr="00FA352D" w:rsidRDefault="00B00E7D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FA352D">
        <w:rPr>
          <w:rFonts w:ascii="Arial" w:hAnsi="Arial" w:cs="Arial"/>
          <w:b/>
        </w:rPr>
        <w:t xml:space="preserve">Feedback from Locality PPG </w:t>
      </w:r>
    </w:p>
    <w:p w:rsidR="00FA352D" w:rsidRPr="00FA352D" w:rsidRDefault="00FA352D" w:rsidP="00FA352D">
      <w:pPr>
        <w:pStyle w:val="ListParagraph"/>
        <w:spacing w:after="0"/>
        <w:rPr>
          <w:rFonts w:ascii="Arial" w:hAnsi="Arial" w:cs="Arial"/>
        </w:rPr>
      </w:pPr>
    </w:p>
    <w:p w:rsidR="00B36908" w:rsidRDefault="00FA352D" w:rsidP="00FA352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B31F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feedback the discussions that</w:t>
      </w:r>
      <w:r w:rsidR="00F9129F">
        <w:rPr>
          <w:rFonts w:ascii="Arial" w:hAnsi="Arial" w:cs="Arial"/>
        </w:rPr>
        <w:t xml:space="preserve"> t</w:t>
      </w:r>
      <w:r w:rsidR="00B36908">
        <w:rPr>
          <w:rFonts w:ascii="Arial" w:hAnsi="Arial" w:cs="Arial"/>
        </w:rPr>
        <w:t>ook place at the BPPN meeting, feedback as follows:</w:t>
      </w:r>
    </w:p>
    <w:p w:rsidR="00B36908" w:rsidRDefault="00B36908" w:rsidP="00FA352D">
      <w:pPr>
        <w:spacing w:after="0"/>
        <w:ind w:left="720"/>
        <w:rPr>
          <w:rFonts w:ascii="Arial" w:hAnsi="Arial" w:cs="Arial"/>
        </w:rPr>
      </w:pPr>
    </w:p>
    <w:p w:rsidR="00AC03C5" w:rsidRPr="00B36908" w:rsidRDefault="00FA352D" w:rsidP="00B369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36908">
        <w:rPr>
          <w:rFonts w:ascii="Arial" w:hAnsi="Arial" w:cs="Arial"/>
        </w:rPr>
        <w:t>A presentation was given to the group by NWAS on community first responders</w:t>
      </w:r>
      <w:r w:rsidR="00F9129F" w:rsidRPr="00B36908">
        <w:rPr>
          <w:rFonts w:ascii="Arial" w:hAnsi="Arial" w:cs="Arial"/>
        </w:rPr>
        <w:t xml:space="preserve"> and their role within the ambulance service and the community.  NWAS are asking for the service to be promoted with a view to more people becoming volunteers.  </w:t>
      </w:r>
    </w:p>
    <w:p w:rsidR="00B36908" w:rsidRDefault="00B36908" w:rsidP="00FA352D">
      <w:pPr>
        <w:spacing w:after="0"/>
        <w:ind w:left="720"/>
        <w:rPr>
          <w:rFonts w:ascii="Arial" w:hAnsi="Arial" w:cs="Arial"/>
        </w:rPr>
      </w:pPr>
    </w:p>
    <w:p w:rsidR="00B36908" w:rsidRDefault="00B36908" w:rsidP="00B369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Norman said that there were further consultation documents available.  Norman asked Jo if she could source one of the documents.  Jo to speak to CCG.  </w:t>
      </w:r>
      <w:r w:rsidR="00927F9C">
        <w:rPr>
          <w:rFonts w:ascii="Arial" w:hAnsi="Arial" w:cs="Arial"/>
          <w:b/>
          <w:i/>
        </w:rPr>
        <w:t>J</w:t>
      </w:r>
      <w:r w:rsidR="006B31FC">
        <w:rPr>
          <w:rFonts w:ascii="Arial" w:hAnsi="Arial" w:cs="Arial"/>
          <w:b/>
          <w:i/>
        </w:rPr>
        <w:t>H</w:t>
      </w:r>
      <w:r w:rsidR="00927F9C">
        <w:rPr>
          <w:rFonts w:ascii="Arial" w:hAnsi="Arial" w:cs="Arial"/>
          <w:b/>
          <w:i/>
        </w:rPr>
        <w:t xml:space="preserve"> spoke to KH who stated that the document was high level feedback </w:t>
      </w:r>
      <w:r w:rsidR="006B31FC">
        <w:rPr>
          <w:rFonts w:ascii="Arial" w:hAnsi="Arial" w:cs="Arial"/>
          <w:b/>
          <w:i/>
        </w:rPr>
        <w:t>on the consultation so far. KH</w:t>
      </w:r>
      <w:r w:rsidR="001609E6">
        <w:rPr>
          <w:rFonts w:ascii="Arial" w:hAnsi="Arial" w:cs="Arial"/>
          <w:b/>
          <w:i/>
        </w:rPr>
        <w:t xml:space="preserve"> will send me a copy.</w:t>
      </w:r>
    </w:p>
    <w:p w:rsidR="001609E6" w:rsidRPr="001609E6" w:rsidRDefault="001609E6" w:rsidP="001609E6">
      <w:pPr>
        <w:pStyle w:val="ListParagraph"/>
        <w:rPr>
          <w:rFonts w:ascii="Arial" w:hAnsi="Arial" w:cs="Arial"/>
        </w:rPr>
      </w:pPr>
    </w:p>
    <w:p w:rsidR="001609E6" w:rsidRDefault="001609E6" w:rsidP="00B3690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INR issue was raised, which will be discussed in the practice managers meeting. </w:t>
      </w:r>
    </w:p>
    <w:p w:rsidR="001609E6" w:rsidRPr="001609E6" w:rsidRDefault="001609E6" w:rsidP="001609E6">
      <w:pPr>
        <w:pStyle w:val="ListParagraph"/>
        <w:rPr>
          <w:rFonts w:ascii="Arial" w:hAnsi="Arial" w:cs="Arial"/>
        </w:rPr>
      </w:pPr>
    </w:p>
    <w:p w:rsidR="00715889" w:rsidRDefault="00A74AEE" w:rsidP="00A74A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B31F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said he will share our terms of reference if the group were in agreement.  D</w:t>
      </w:r>
      <w:r w:rsidR="006B31FC">
        <w:rPr>
          <w:rFonts w:ascii="Arial" w:hAnsi="Arial" w:cs="Arial"/>
        </w:rPr>
        <w:t>F</w:t>
      </w:r>
      <w:r>
        <w:rPr>
          <w:rFonts w:ascii="Arial" w:hAnsi="Arial" w:cs="Arial"/>
        </w:rPr>
        <w:t>, N</w:t>
      </w:r>
      <w:r w:rsidR="006B31F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and I were happy for this to be shared.  </w:t>
      </w:r>
      <w:r>
        <w:rPr>
          <w:rFonts w:ascii="Arial" w:hAnsi="Arial" w:cs="Arial"/>
        </w:rPr>
        <w:br/>
      </w:r>
    </w:p>
    <w:p w:rsidR="00715889" w:rsidRDefault="007158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4AEE" w:rsidRPr="00715889" w:rsidRDefault="00A74AEE" w:rsidP="00715889">
      <w:pPr>
        <w:spacing w:after="0"/>
        <w:rPr>
          <w:rFonts w:ascii="Arial" w:hAnsi="Arial" w:cs="Arial"/>
        </w:rPr>
      </w:pPr>
    </w:p>
    <w:p w:rsidR="00A74AEE" w:rsidRDefault="00A74AEE" w:rsidP="00A74A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about Rosegrove and </w:t>
      </w:r>
      <w:proofErr w:type="spellStart"/>
      <w:r>
        <w:rPr>
          <w:rFonts w:ascii="Arial" w:hAnsi="Arial" w:cs="Arial"/>
        </w:rPr>
        <w:t>Kiddrow</w:t>
      </w:r>
      <w:proofErr w:type="spellEnd"/>
      <w:r>
        <w:rPr>
          <w:rFonts w:ascii="Arial" w:hAnsi="Arial" w:cs="Arial"/>
        </w:rPr>
        <w:t xml:space="preserve"> joining their PPG</w:t>
      </w:r>
      <w:r w:rsidR="004E1DC2">
        <w:rPr>
          <w:rFonts w:ascii="Arial" w:hAnsi="Arial" w:cs="Arial"/>
        </w:rPr>
        <w:t xml:space="preserve"> together.  J</w:t>
      </w:r>
      <w:r w:rsidR="006B31FC">
        <w:rPr>
          <w:rFonts w:ascii="Arial" w:hAnsi="Arial" w:cs="Arial"/>
        </w:rPr>
        <w:t>H</w:t>
      </w:r>
      <w:r w:rsidR="004E1DC2">
        <w:rPr>
          <w:rFonts w:ascii="Arial" w:hAnsi="Arial" w:cs="Arial"/>
        </w:rPr>
        <w:t xml:space="preserve"> stated that she did not feel this would work </w:t>
      </w:r>
      <w:r w:rsidR="006B31FC">
        <w:rPr>
          <w:rFonts w:ascii="Arial" w:hAnsi="Arial" w:cs="Arial"/>
        </w:rPr>
        <w:t>a</w:t>
      </w:r>
      <w:bookmarkStart w:id="0" w:name="_GoBack"/>
      <w:bookmarkEnd w:id="0"/>
      <w:r w:rsidR="004E1DC2">
        <w:rPr>
          <w:rFonts w:ascii="Arial" w:hAnsi="Arial" w:cs="Arial"/>
        </w:rPr>
        <w:t>s even though the practice are in close proximity we are individual and have different internal issues.  Happy to share good practice and help.  D</w:t>
      </w:r>
      <w:r w:rsidR="006B31FC">
        <w:rPr>
          <w:rFonts w:ascii="Arial" w:hAnsi="Arial" w:cs="Arial"/>
        </w:rPr>
        <w:t>F and NL</w:t>
      </w:r>
      <w:r w:rsidR="004E1DC2">
        <w:rPr>
          <w:rFonts w:ascii="Arial" w:hAnsi="Arial" w:cs="Arial"/>
        </w:rPr>
        <w:t xml:space="preserve"> both agreed with this stance.  </w:t>
      </w:r>
      <w:r w:rsidR="00715889">
        <w:rPr>
          <w:rFonts w:ascii="Arial" w:hAnsi="Arial" w:cs="Arial"/>
        </w:rPr>
        <w:br/>
      </w:r>
    </w:p>
    <w:p w:rsidR="00715889" w:rsidRDefault="00715889" w:rsidP="00A74A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CCG is looking at producing a locality newsletter.  </w:t>
      </w:r>
    </w:p>
    <w:p w:rsidR="00694AA2" w:rsidRPr="00B00E7D" w:rsidRDefault="00694AA2" w:rsidP="00694AA2">
      <w:pPr>
        <w:spacing w:after="0"/>
        <w:rPr>
          <w:rFonts w:ascii="Arial" w:hAnsi="Arial" w:cs="Arial"/>
        </w:rPr>
      </w:pPr>
    </w:p>
    <w:p w:rsidR="00694AA2" w:rsidRPr="00B00E7D" w:rsidRDefault="00694AA2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Any Other Business</w:t>
      </w:r>
    </w:p>
    <w:p w:rsidR="00694AA2" w:rsidRDefault="00694AA2" w:rsidP="00694AA2">
      <w:pPr>
        <w:spacing w:after="0"/>
        <w:rPr>
          <w:rFonts w:ascii="Arial" w:hAnsi="Arial" w:cs="Arial"/>
          <w:b/>
        </w:rPr>
      </w:pPr>
    </w:p>
    <w:p w:rsidR="009367C8" w:rsidRPr="009367C8" w:rsidRDefault="009367C8" w:rsidP="009367C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3157EA" w:rsidRPr="00B00E7D" w:rsidRDefault="003157EA" w:rsidP="00694AA2">
      <w:pPr>
        <w:spacing w:after="0"/>
        <w:ind w:left="720"/>
        <w:rPr>
          <w:rFonts w:ascii="Arial" w:hAnsi="Arial" w:cs="Arial"/>
        </w:rPr>
      </w:pPr>
    </w:p>
    <w:p w:rsidR="003157EA" w:rsidRPr="00B00E7D" w:rsidRDefault="003157EA" w:rsidP="00694AA2">
      <w:pPr>
        <w:spacing w:after="0"/>
        <w:ind w:left="720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Next Meeting</w:t>
      </w:r>
    </w:p>
    <w:p w:rsidR="003157EA" w:rsidRPr="00B00E7D" w:rsidRDefault="003157EA" w:rsidP="00694AA2">
      <w:pPr>
        <w:spacing w:after="0"/>
        <w:ind w:left="720"/>
        <w:rPr>
          <w:rFonts w:ascii="Arial" w:hAnsi="Arial" w:cs="Arial"/>
        </w:rPr>
      </w:pPr>
    </w:p>
    <w:p w:rsidR="003157EA" w:rsidRPr="00B00E7D" w:rsidRDefault="00B217CF" w:rsidP="00694AA2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October 2016</w:t>
      </w:r>
      <w:r w:rsidR="00406CFC" w:rsidRPr="00B00E7D">
        <w:rPr>
          <w:rFonts w:ascii="Arial" w:hAnsi="Arial" w:cs="Arial"/>
          <w:b/>
        </w:rPr>
        <w:t xml:space="preserve"> at 1.00 pm</w:t>
      </w:r>
    </w:p>
    <w:sectPr w:rsidR="003157EA" w:rsidRPr="00B00E7D" w:rsidSect="00037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A6"/>
    <w:multiLevelType w:val="hybridMultilevel"/>
    <w:tmpl w:val="D31C8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A09DD"/>
    <w:multiLevelType w:val="hybridMultilevel"/>
    <w:tmpl w:val="475A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252"/>
    <w:multiLevelType w:val="hybridMultilevel"/>
    <w:tmpl w:val="5E846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C5C94"/>
    <w:multiLevelType w:val="hybridMultilevel"/>
    <w:tmpl w:val="AB2436F6"/>
    <w:lvl w:ilvl="0" w:tplc="99165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18"/>
    <w:rsid w:val="0000701E"/>
    <w:rsid w:val="000376FB"/>
    <w:rsid w:val="000821A4"/>
    <w:rsid w:val="00150782"/>
    <w:rsid w:val="001609E6"/>
    <w:rsid w:val="00172A89"/>
    <w:rsid w:val="001B767B"/>
    <w:rsid w:val="001F1B02"/>
    <w:rsid w:val="002E626B"/>
    <w:rsid w:val="003157EA"/>
    <w:rsid w:val="00344156"/>
    <w:rsid w:val="00383739"/>
    <w:rsid w:val="00406CFC"/>
    <w:rsid w:val="004E1DC2"/>
    <w:rsid w:val="005552A6"/>
    <w:rsid w:val="005D18C4"/>
    <w:rsid w:val="00605026"/>
    <w:rsid w:val="00624EFC"/>
    <w:rsid w:val="006636A1"/>
    <w:rsid w:val="00694AA2"/>
    <w:rsid w:val="006B31FC"/>
    <w:rsid w:val="00715889"/>
    <w:rsid w:val="008439A0"/>
    <w:rsid w:val="00872C78"/>
    <w:rsid w:val="008A7B58"/>
    <w:rsid w:val="00916FE8"/>
    <w:rsid w:val="0092265F"/>
    <w:rsid w:val="009235B9"/>
    <w:rsid w:val="00927F9C"/>
    <w:rsid w:val="009367C8"/>
    <w:rsid w:val="00984A35"/>
    <w:rsid w:val="009C2618"/>
    <w:rsid w:val="009F08B5"/>
    <w:rsid w:val="00A457EA"/>
    <w:rsid w:val="00A74AEE"/>
    <w:rsid w:val="00AC03C5"/>
    <w:rsid w:val="00B00E7D"/>
    <w:rsid w:val="00B217CF"/>
    <w:rsid w:val="00B36908"/>
    <w:rsid w:val="00BE48BF"/>
    <w:rsid w:val="00C04B47"/>
    <w:rsid w:val="00C238BD"/>
    <w:rsid w:val="00C3256C"/>
    <w:rsid w:val="00CC3CD8"/>
    <w:rsid w:val="00D66B2F"/>
    <w:rsid w:val="00E157EE"/>
    <w:rsid w:val="00E858F2"/>
    <w:rsid w:val="00EF3756"/>
    <w:rsid w:val="00F5517A"/>
    <w:rsid w:val="00F64DE3"/>
    <w:rsid w:val="00F66A7D"/>
    <w:rsid w:val="00F87E9B"/>
    <w:rsid w:val="00F9129F"/>
    <w:rsid w:val="00FA352D"/>
    <w:rsid w:val="00FA6803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Jacques</dc:creator>
  <cp:lastModifiedBy>NHS Central Lancashire</cp:lastModifiedBy>
  <cp:revision>11</cp:revision>
  <cp:lastPrinted>2016-02-05T11:08:00Z</cp:lastPrinted>
  <dcterms:created xsi:type="dcterms:W3CDTF">2016-05-31T13:57:00Z</dcterms:created>
  <dcterms:modified xsi:type="dcterms:W3CDTF">2017-11-22T15:32:00Z</dcterms:modified>
</cp:coreProperties>
</file>