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E8" w:rsidRPr="00B00E7D" w:rsidRDefault="009C2618" w:rsidP="009C2618">
      <w:pPr>
        <w:spacing w:after="0"/>
        <w:jc w:val="center"/>
        <w:rPr>
          <w:rFonts w:ascii="Arial" w:hAnsi="Arial" w:cs="Arial"/>
          <w:b/>
        </w:rPr>
      </w:pPr>
      <w:r w:rsidRPr="00B00E7D">
        <w:rPr>
          <w:rFonts w:ascii="Arial" w:hAnsi="Arial" w:cs="Arial"/>
          <w:b/>
        </w:rPr>
        <w:t>Minut</w:t>
      </w:r>
      <w:r w:rsidR="003157EA" w:rsidRPr="00B00E7D">
        <w:rPr>
          <w:rFonts w:ascii="Arial" w:hAnsi="Arial" w:cs="Arial"/>
          <w:b/>
        </w:rPr>
        <w:t xml:space="preserve">es of PPG Meeting Held </w:t>
      </w:r>
      <w:r w:rsidR="00724417">
        <w:rPr>
          <w:rFonts w:ascii="Arial" w:hAnsi="Arial" w:cs="Arial"/>
          <w:b/>
        </w:rPr>
        <w:t xml:space="preserve">Tuesday </w:t>
      </w:r>
      <w:r w:rsidR="00375CAF">
        <w:rPr>
          <w:rFonts w:ascii="Arial" w:hAnsi="Arial" w:cs="Arial"/>
          <w:b/>
        </w:rPr>
        <w:t>7 November 2017</w:t>
      </w:r>
    </w:p>
    <w:p w:rsidR="009C2618" w:rsidRPr="00B00E7D" w:rsidRDefault="009C2618" w:rsidP="009C2618">
      <w:pPr>
        <w:spacing w:after="0"/>
        <w:jc w:val="center"/>
        <w:rPr>
          <w:rFonts w:ascii="Arial" w:hAnsi="Arial" w:cs="Arial"/>
        </w:rPr>
      </w:pPr>
    </w:p>
    <w:p w:rsidR="009C2618" w:rsidRPr="00B00E7D" w:rsidRDefault="00715889" w:rsidP="001F1B02">
      <w:pPr>
        <w:spacing w:after="0"/>
        <w:rPr>
          <w:rFonts w:ascii="Arial" w:hAnsi="Arial" w:cs="Arial"/>
        </w:rPr>
      </w:pPr>
      <w:r w:rsidRPr="00B00E7D">
        <w:rPr>
          <w:rFonts w:ascii="Arial" w:hAnsi="Arial" w:cs="Arial"/>
          <w:b/>
        </w:rPr>
        <w:t>Present</w:t>
      </w:r>
      <w:r w:rsidR="009C2618" w:rsidRPr="00B00E7D">
        <w:rPr>
          <w:rFonts w:ascii="Arial" w:hAnsi="Arial" w:cs="Arial"/>
          <w:b/>
        </w:rPr>
        <w:t>:</w:t>
      </w:r>
      <w:r w:rsidR="009C2618" w:rsidRPr="00B00E7D">
        <w:rPr>
          <w:rFonts w:ascii="Arial" w:hAnsi="Arial" w:cs="Arial"/>
        </w:rPr>
        <w:tab/>
      </w:r>
      <w:r w:rsidR="002A2FB9">
        <w:rPr>
          <w:rFonts w:ascii="Arial" w:hAnsi="Arial" w:cs="Arial"/>
        </w:rPr>
        <w:tab/>
      </w:r>
      <w:r w:rsidR="00953CFD">
        <w:rPr>
          <w:rFonts w:ascii="Arial" w:hAnsi="Arial" w:cs="Arial"/>
        </w:rPr>
        <w:t>D</w:t>
      </w:r>
      <w:r w:rsidR="009C2618" w:rsidRPr="00B00E7D">
        <w:rPr>
          <w:rFonts w:ascii="Arial" w:hAnsi="Arial" w:cs="Arial"/>
        </w:rPr>
        <w:t>F – Chair</w:t>
      </w:r>
    </w:p>
    <w:p w:rsidR="009C2618" w:rsidRDefault="009C2618" w:rsidP="009C2618">
      <w:pPr>
        <w:spacing w:after="0"/>
        <w:rPr>
          <w:rFonts w:ascii="Arial" w:hAnsi="Arial" w:cs="Arial"/>
        </w:rPr>
      </w:pPr>
      <w:r w:rsidRPr="00B00E7D">
        <w:rPr>
          <w:rFonts w:ascii="Arial" w:hAnsi="Arial" w:cs="Arial"/>
        </w:rPr>
        <w:tab/>
      </w:r>
      <w:r w:rsidRPr="00B00E7D">
        <w:rPr>
          <w:rFonts w:ascii="Arial" w:hAnsi="Arial" w:cs="Arial"/>
        </w:rPr>
        <w:tab/>
      </w:r>
      <w:r w:rsidR="002A2FB9">
        <w:rPr>
          <w:rFonts w:ascii="Arial" w:hAnsi="Arial" w:cs="Arial"/>
        </w:rPr>
        <w:tab/>
      </w:r>
      <w:r w:rsidR="00953CFD">
        <w:rPr>
          <w:rFonts w:ascii="Arial" w:hAnsi="Arial" w:cs="Arial"/>
        </w:rPr>
        <w:t>N</w:t>
      </w:r>
      <w:r w:rsidRPr="00B00E7D">
        <w:rPr>
          <w:rFonts w:ascii="Arial" w:hAnsi="Arial" w:cs="Arial"/>
        </w:rPr>
        <w:t>L – Vice Chair</w:t>
      </w:r>
    </w:p>
    <w:p w:rsidR="002A2FB9" w:rsidRDefault="00953CFD" w:rsidP="002A2FB9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A2FB9">
        <w:rPr>
          <w:rFonts w:ascii="Arial" w:hAnsi="Arial" w:cs="Arial"/>
        </w:rPr>
        <w:t xml:space="preserve">P – Patient </w:t>
      </w:r>
    </w:p>
    <w:p w:rsidR="001F1B02" w:rsidRDefault="007E5932" w:rsidP="00EF523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2FB9">
        <w:rPr>
          <w:rFonts w:ascii="Arial" w:hAnsi="Arial" w:cs="Arial"/>
        </w:rPr>
        <w:tab/>
      </w:r>
      <w:r w:rsidR="00953CFD">
        <w:rPr>
          <w:rFonts w:ascii="Arial" w:hAnsi="Arial" w:cs="Arial"/>
        </w:rPr>
        <w:t>J</w:t>
      </w:r>
      <w:r w:rsidR="001F1B02" w:rsidRPr="00B00E7D">
        <w:rPr>
          <w:rFonts w:ascii="Arial" w:hAnsi="Arial" w:cs="Arial"/>
        </w:rPr>
        <w:t>H – Practice Manager</w:t>
      </w:r>
    </w:p>
    <w:p w:rsidR="00375CAF" w:rsidRDefault="00375CAF" w:rsidP="00EF5238">
      <w:pPr>
        <w:spacing w:after="0"/>
        <w:rPr>
          <w:rFonts w:ascii="Arial" w:hAnsi="Arial" w:cs="Arial"/>
        </w:rPr>
      </w:pPr>
    </w:p>
    <w:p w:rsidR="00375CAF" w:rsidRDefault="00375CAF" w:rsidP="00375CAF">
      <w:pPr>
        <w:spacing w:after="0"/>
        <w:rPr>
          <w:rFonts w:ascii="Arial" w:hAnsi="Arial" w:cs="Arial"/>
        </w:rPr>
      </w:pPr>
      <w:r w:rsidRPr="00375CAF">
        <w:rPr>
          <w:rFonts w:ascii="Arial" w:hAnsi="Arial" w:cs="Arial"/>
          <w:b/>
        </w:rPr>
        <w:t>Apologies</w:t>
      </w:r>
      <w:r>
        <w:rPr>
          <w:rFonts w:ascii="Arial" w:hAnsi="Arial" w:cs="Arial"/>
          <w:b/>
        </w:rPr>
        <w:t>:</w:t>
      </w:r>
      <w:r w:rsidR="00953CFD">
        <w:rPr>
          <w:rFonts w:ascii="Arial" w:hAnsi="Arial" w:cs="Arial"/>
        </w:rPr>
        <w:tab/>
      </w:r>
      <w:r w:rsidR="00953CFD">
        <w:rPr>
          <w:rFonts w:ascii="Arial" w:hAnsi="Arial" w:cs="Arial"/>
        </w:rPr>
        <w:tab/>
        <w:t>Dr S H</w:t>
      </w:r>
      <w:r>
        <w:rPr>
          <w:rFonts w:ascii="Arial" w:hAnsi="Arial" w:cs="Arial"/>
        </w:rPr>
        <w:t xml:space="preserve"> - GP</w:t>
      </w:r>
    </w:p>
    <w:p w:rsidR="00375CAF" w:rsidRDefault="00953CFD" w:rsidP="00375CAF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375CAF">
        <w:rPr>
          <w:rFonts w:ascii="Arial" w:hAnsi="Arial" w:cs="Arial"/>
        </w:rPr>
        <w:t>P – Patient</w:t>
      </w:r>
    </w:p>
    <w:p w:rsidR="00375CAF" w:rsidRPr="00B00E7D" w:rsidRDefault="00375CAF" w:rsidP="00375CAF">
      <w:pPr>
        <w:spacing w:after="0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SW – Patient </w:t>
      </w:r>
    </w:p>
    <w:p w:rsidR="00375CAF" w:rsidRPr="00375CAF" w:rsidRDefault="00375CAF" w:rsidP="00EF5238">
      <w:pPr>
        <w:spacing w:after="0"/>
        <w:rPr>
          <w:rFonts w:ascii="Arial" w:hAnsi="Arial" w:cs="Arial"/>
        </w:rPr>
      </w:pPr>
    </w:p>
    <w:p w:rsidR="00B00E7D" w:rsidRPr="00B00E7D" w:rsidRDefault="00B00E7D" w:rsidP="009C2618">
      <w:pPr>
        <w:spacing w:after="0"/>
        <w:rPr>
          <w:rFonts w:ascii="Arial" w:hAnsi="Arial" w:cs="Arial"/>
          <w:b/>
        </w:rPr>
      </w:pPr>
    </w:p>
    <w:p w:rsidR="008439A0" w:rsidRPr="00B00E7D" w:rsidRDefault="009C2618" w:rsidP="001F1B0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B00E7D">
        <w:rPr>
          <w:rFonts w:ascii="Arial" w:hAnsi="Arial" w:cs="Arial"/>
          <w:b/>
        </w:rPr>
        <w:t>M</w:t>
      </w:r>
      <w:r w:rsidR="001F1B02" w:rsidRPr="00B00E7D">
        <w:rPr>
          <w:rFonts w:ascii="Arial" w:hAnsi="Arial" w:cs="Arial"/>
          <w:b/>
        </w:rPr>
        <w:t>inutes of last Meeting</w:t>
      </w:r>
    </w:p>
    <w:p w:rsidR="001F1B02" w:rsidRPr="00B00E7D" w:rsidRDefault="001F1B02" w:rsidP="001F1B02">
      <w:pPr>
        <w:spacing w:after="0"/>
        <w:rPr>
          <w:rFonts w:ascii="Arial" w:hAnsi="Arial" w:cs="Arial"/>
        </w:rPr>
      </w:pPr>
    </w:p>
    <w:p w:rsidR="001F1B02" w:rsidRPr="00B00E7D" w:rsidRDefault="001F1B02" w:rsidP="001F1B02">
      <w:pPr>
        <w:spacing w:after="0"/>
        <w:ind w:left="720"/>
        <w:rPr>
          <w:rFonts w:ascii="Arial" w:hAnsi="Arial" w:cs="Arial"/>
        </w:rPr>
      </w:pPr>
      <w:r w:rsidRPr="00B00E7D">
        <w:rPr>
          <w:rFonts w:ascii="Arial" w:hAnsi="Arial" w:cs="Arial"/>
        </w:rPr>
        <w:t>Minutes were accepted as a true record.</w:t>
      </w:r>
      <w:r w:rsidR="00E157EE" w:rsidRPr="00B00E7D">
        <w:rPr>
          <w:rFonts w:ascii="Arial" w:hAnsi="Arial" w:cs="Arial"/>
        </w:rPr>
        <w:t xml:space="preserve">  </w:t>
      </w:r>
    </w:p>
    <w:p w:rsidR="00E157EE" w:rsidRPr="00B00E7D" w:rsidRDefault="00E157EE" w:rsidP="001F1B02">
      <w:pPr>
        <w:spacing w:after="0"/>
        <w:ind w:left="720"/>
        <w:rPr>
          <w:rFonts w:ascii="Arial" w:hAnsi="Arial" w:cs="Arial"/>
        </w:rPr>
      </w:pPr>
    </w:p>
    <w:p w:rsidR="001F1B02" w:rsidRPr="00B00E7D" w:rsidRDefault="001F1B02" w:rsidP="001F1B0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 w:rsidRPr="00B00E7D">
        <w:rPr>
          <w:rFonts w:ascii="Arial" w:hAnsi="Arial" w:cs="Arial"/>
          <w:b/>
        </w:rPr>
        <w:t>Matters Arising</w:t>
      </w:r>
    </w:p>
    <w:p w:rsidR="008439A0" w:rsidRPr="00B00E7D" w:rsidRDefault="008439A0" w:rsidP="009C2618">
      <w:pPr>
        <w:spacing w:after="0"/>
        <w:rPr>
          <w:rFonts w:ascii="Arial" w:hAnsi="Arial" w:cs="Arial"/>
        </w:rPr>
      </w:pPr>
    </w:p>
    <w:p w:rsidR="00E61FB7" w:rsidRDefault="00930831" w:rsidP="002A2FB9">
      <w:pPr>
        <w:spacing w:after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 w:rsidR="00953CF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to r</w:t>
      </w:r>
      <w:r w:rsidR="00375CAF">
        <w:rPr>
          <w:rFonts w:ascii="Arial" w:hAnsi="Arial" w:cs="Arial"/>
        </w:rPr>
        <w:t>ing Barry and ask if he can attend the meeting on 29 November.</w:t>
      </w:r>
      <w:proofErr w:type="gramEnd"/>
      <w:r w:rsidR="00375CAF">
        <w:rPr>
          <w:rFonts w:ascii="Arial" w:hAnsi="Arial" w:cs="Arial"/>
        </w:rPr>
        <w:t xml:space="preserve">  J</w:t>
      </w:r>
      <w:r w:rsidR="00953CFD">
        <w:rPr>
          <w:rFonts w:ascii="Arial" w:hAnsi="Arial" w:cs="Arial"/>
        </w:rPr>
        <w:t>H</w:t>
      </w:r>
      <w:r w:rsidR="00375CAF">
        <w:rPr>
          <w:rFonts w:ascii="Arial" w:hAnsi="Arial" w:cs="Arial"/>
        </w:rPr>
        <w:t xml:space="preserve"> Contacted B</w:t>
      </w:r>
      <w:r w:rsidR="00953CFD">
        <w:rPr>
          <w:rFonts w:ascii="Arial" w:hAnsi="Arial" w:cs="Arial"/>
        </w:rPr>
        <w:t>P</w:t>
      </w:r>
      <w:r w:rsidR="00375CAF">
        <w:rPr>
          <w:rFonts w:ascii="Arial" w:hAnsi="Arial" w:cs="Arial"/>
        </w:rPr>
        <w:t xml:space="preserve"> and he agreed he would go.  </w:t>
      </w:r>
      <w:r>
        <w:rPr>
          <w:rFonts w:ascii="Arial" w:hAnsi="Arial" w:cs="Arial"/>
        </w:rPr>
        <w:t>(29 November 2017 – 3.30 pm)</w:t>
      </w:r>
    </w:p>
    <w:p w:rsidR="00326877" w:rsidRDefault="00326877" w:rsidP="002A2FB9">
      <w:pPr>
        <w:spacing w:after="0"/>
        <w:ind w:left="720"/>
        <w:rPr>
          <w:rFonts w:ascii="Arial" w:hAnsi="Arial" w:cs="Arial"/>
        </w:rPr>
      </w:pPr>
    </w:p>
    <w:p w:rsidR="00E61FB7" w:rsidRPr="00E61FB7" w:rsidRDefault="00326877" w:rsidP="00694AA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from Network</w:t>
      </w:r>
    </w:p>
    <w:p w:rsidR="00E61FB7" w:rsidRDefault="00E61FB7" w:rsidP="00E61FB7">
      <w:pPr>
        <w:spacing w:after="0"/>
        <w:rPr>
          <w:rFonts w:ascii="Arial" w:hAnsi="Arial" w:cs="Arial"/>
          <w:b/>
        </w:rPr>
      </w:pPr>
    </w:p>
    <w:p w:rsidR="00375CAF" w:rsidRDefault="00953CFD" w:rsidP="00375CA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NL</w:t>
      </w:r>
      <w:r w:rsidR="00375CAF">
        <w:rPr>
          <w:rFonts w:ascii="Arial" w:hAnsi="Arial" w:cs="Arial"/>
        </w:rPr>
        <w:t xml:space="preserve"> informed the group that DR came to speak to the network and informed them that there was a paper coming out on</w:t>
      </w:r>
      <w:r w:rsidR="00930831">
        <w:rPr>
          <w:rFonts w:ascii="Arial" w:hAnsi="Arial" w:cs="Arial"/>
        </w:rPr>
        <w:t xml:space="preserve"> future</w:t>
      </w:r>
      <w:r w:rsidR="005C4AE7">
        <w:rPr>
          <w:rFonts w:ascii="Arial" w:hAnsi="Arial" w:cs="Arial"/>
        </w:rPr>
        <w:t xml:space="preserve"> organisation</w:t>
      </w:r>
      <w:r w:rsidR="00375CAF">
        <w:rPr>
          <w:rFonts w:ascii="Arial" w:hAnsi="Arial" w:cs="Arial"/>
        </w:rPr>
        <w:t xml:space="preserve"> of services.  N</w:t>
      </w:r>
      <w:r>
        <w:rPr>
          <w:rFonts w:ascii="Arial" w:hAnsi="Arial" w:cs="Arial"/>
        </w:rPr>
        <w:t>L</w:t>
      </w:r>
      <w:r w:rsidR="00375CAF">
        <w:rPr>
          <w:rFonts w:ascii="Arial" w:hAnsi="Arial" w:cs="Arial"/>
        </w:rPr>
        <w:t xml:space="preserve"> asked if J</w:t>
      </w:r>
      <w:r>
        <w:rPr>
          <w:rFonts w:ascii="Arial" w:hAnsi="Arial" w:cs="Arial"/>
        </w:rPr>
        <w:t>H</w:t>
      </w:r>
      <w:r w:rsidR="00375CAF">
        <w:rPr>
          <w:rFonts w:ascii="Arial" w:hAnsi="Arial" w:cs="Arial"/>
        </w:rPr>
        <w:t xml:space="preserve"> would keep a look out for the paper and forward to the group.  </w:t>
      </w:r>
    </w:p>
    <w:p w:rsidR="00375CAF" w:rsidRDefault="00375CAF" w:rsidP="00375CAF">
      <w:pPr>
        <w:spacing w:after="0"/>
        <w:ind w:left="720"/>
        <w:rPr>
          <w:rFonts w:ascii="Arial" w:hAnsi="Arial" w:cs="Arial"/>
        </w:rPr>
      </w:pPr>
    </w:p>
    <w:p w:rsidR="00375CAF" w:rsidRDefault="00375CAF" w:rsidP="00375CA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is a working group going to be set up to look at coming up with a recruitment / advertising campaign for PPGs.  </w:t>
      </w:r>
    </w:p>
    <w:p w:rsidR="00375CAF" w:rsidRDefault="00375CAF" w:rsidP="00375CAF">
      <w:pPr>
        <w:spacing w:after="0"/>
        <w:ind w:left="720"/>
        <w:rPr>
          <w:rFonts w:ascii="Arial" w:hAnsi="Arial" w:cs="Arial"/>
        </w:rPr>
      </w:pPr>
    </w:p>
    <w:p w:rsidR="00375CAF" w:rsidRDefault="00953CFD" w:rsidP="00375CA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NL</w:t>
      </w:r>
      <w:r w:rsidR="00375CAF">
        <w:rPr>
          <w:rFonts w:ascii="Arial" w:hAnsi="Arial" w:cs="Arial"/>
        </w:rPr>
        <w:t xml:space="preserve"> stated that there were two </w:t>
      </w:r>
      <w:r w:rsidR="00930831">
        <w:rPr>
          <w:rFonts w:ascii="Arial" w:hAnsi="Arial" w:cs="Arial"/>
        </w:rPr>
        <w:t xml:space="preserve">practice </w:t>
      </w:r>
      <w:r w:rsidR="00375CAF">
        <w:rPr>
          <w:rFonts w:ascii="Arial" w:hAnsi="Arial" w:cs="Arial"/>
        </w:rPr>
        <w:t>managers at the mee</w:t>
      </w:r>
      <w:r>
        <w:rPr>
          <w:rFonts w:ascii="Arial" w:hAnsi="Arial" w:cs="Arial"/>
        </w:rPr>
        <w:t>ting that gave presentations (SC</w:t>
      </w:r>
      <w:r w:rsidR="00375CAF">
        <w:rPr>
          <w:rFonts w:ascii="Arial" w:hAnsi="Arial" w:cs="Arial"/>
        </w:rPr>
        <w:t xml:space="preserve"> from Parkside and L</w:t>
      </w:r>
      <w:r>
        <w:rPr>
          <w:rFonts w:ascii="Arial" w:hAnsi="Arial" w:cs="Arial"/>
        </w:rPr>
        <w:t>J</w:t>
      </w:r>
      <w:r w:rsidR="00375CAF">
        <w:rPr>
          <w:rFonts w:ascii="Arial" w:hAnsi="Arial" w:cs="Arial"/>
        </w:rPr>
        <w:t xml:space="preserve"> from </w:t>
      </w:r>
      <w:proofErr w:type="spellStart"/>
      <w:r w:rsidR="00375CAF">
        <w:rPr>
          <w:rFonts w:ascii="Arial" w:hAnsi="Arial" w:cs="Arial"/>
        </w:rPr>
        <w:t>Thursby</w:t>
      </w:r>
      <w:proofErr w:type="spellEnd"/>
      <w:r w:rsidR="00375CAF">
        <w:rPr>
          <w:rFonts w:ascii="Arial" w:hAnsi="Arial" w:cs="Arial"/>
        </w:rPr>
        <w:t xml:space="preserve">).  </w:t>
      </w:r>
    </w:p>
    <w:p w:rsidR="00375CAF" w:rsidRDefault="00375CAF" w:rsidP="00375CAF">
      <w:pPr>
        <w:spacing w:after="0"/>
        <w:ind w:left="720"/>
        <w:rPr>
          <w:rFonts w:ascii="Arial" w:hAnsi="Arial" w:cs="Arial"/>
        </w:rPr>
      </w:pPr>
    </w:p>
    <w:p w:rsidR="00375CAF" w:rsidRDefault="00375CAF" w:rsidP="00375CA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There was a discussion at the network about th</w:t>
      </w:r>
      <w:r w:rsidR="00953CFD">
        <w:rPr>
          <w:rFonts w:ascii="Arial" w:hAnsi="Arial" w:cs="Arial"/>
        </w:rPr>
        <w:t>e spinal drop in services and NL</w:t>
      </w:r>
      <w:r>
        <w:rPr>
          <w:rFonts w:ascii="Arial" w:hAnsi="Arial" w:cs="Arial"/>
        </w:rPr>
        <w:t xml:space="preserve"> asked if the practice uses</w:t>
      </w:r>
      <w:r w:rsidR="005C4AE7">
        <w:rPr>
          <w:rFonts w:ascii="Arial" w:hAnsi="Arial" w:cs="Arial"/>
        </w:rPr>
        <w:t xml:space="preserve"> this services</w:t>
      </w:r>
      <w:r>
        <w:rPr>
          <w:rFonts w:ascii="Arial" w:hAnsi="Arial" w:cs="Arial"/>
        </w:rPr>
        <w:t xml:space="preserve"> and how patients are referred.  J</w:t>
      </w:r>
      <w:r w:rsidR="00953CF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informed the group of the process.  </w:t>
      </w:r>
    </w:p>
    <w:p w:rsidR="00375CAF" w:rsidRDefault="00375CAF" w:rsidP="00375CAF">
      <w:pPr>
        <w:spacing w:after="0"/>
        <w:ind w:left="720"/>
        <w:rPr>
          <w:rFonts w:ascii="Arial" w:hAnsi="Arial" w:cs="Arial"/>
        </w:rPr>
      </w:pPr>
    </w:p>
    <w:p w:rsidR="00E61FB7" w:rsidRPr="005730C0" w:rsidRDefault="00930831" w:rsidP="00375CA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KS was at the meeting to</w:t>
      </w:r>
      <w:r w:rsidR="00375CAF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 xml:space="preserve">ive </w:t>
      </w:r>
      <w:r w:rsidR="00375CAF">
        <w:rPr>
          <w:rFonts w:ascii="Arial" w:hAnsi="Arial" w:cs="Arial"/>
        </w:rPr>
        <w:t xml:space="preserve">an update to the group. </w:t>
      </w:r>
      <w:r w:rsidR="00E61FB7" w:rsidRPr="005730C0">
        <w:rPr>
          <w:rFonts w:ascii="Arial" w:hAnsi="Arial" w:cs="Arial"/>
        </w:rPr>
        <w:br/>
      </w:r>
    </w:p>
    <w:p w:rsidR="00326877" w:rsidRDefault="00326877" w:rsidP="00694AA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Practice Survey - Discussion</w:t>
      </w:r>
      <w:r>
        <w:rPr>
          <w:rFonts w:ascii="Arial" w:hAnsi="Arial" w:cs="Arial"/>
          <w:b/>
        </w:rPr>
        <w:br/>
      </w:r>
    </w:p>
    <w:p w:rsidR="00326877" w:rsidRPr="00326877" w:rsidRDefault="00375CAF" w:rsidP="00326877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953CF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needs to finalise </w:t>
      </w:r>
      <w:r w:rsidR="00930831">
        <w:rPr>
          <w:rFonts w:ascii="Arial" w:hAnsi="Arial" w:cs="Arial"/>
        </w:rPr>
        <w:t>the survey and</w:t>
      </w:r>
      <w:r>
        <w:rPr>
          <w:rFonts w:ascii="Arial" w:hAnsi="Arial" w:cs="Arial"/>
        </w:rPr>
        <w:t xml:space="preserve"> be distributed </w:t>
      </w:r>
      <w:r w:rsidR="00930831">
        <w:rPr>
          <w:rFonts w:ascii="Arial" w:hAnsi="Arial" w:cs="Arial"/>
        </w:rPr>
        <w:t xml:space="preserve">as widely as possible </w:t>
      </w:r>
      <w:r>
        <w:rPr>
          <w:rFonts w:ascii="Arial" w:hAnsi="Arial" w:cs="Arial"/>
        </w:rPr>
        <w:t>to patients</w:t>
      </w:r>
      <w:r w:rsidR="00326877">
        <w:rPr>
          <w:rFonts w:ascii="Arial" w:hAnsi="Arial" w:cs="Arial"/>
        </w:rPr>
        <w:t xml:space="preserve">.  </w:t>
      </w:r>
    </w:p>
    <w:p w:rsidR="00326877" w:rsidRDefault="00326877" w:rsidP="00326877">
      <w:pPr>
        <w:pStyle w:val="ListParagraph"/>
        <w:spacing w:after="0"/>
        <w:rPr>
          <w:rFonts w:ascii="Arial" w:hAnsi="Arial" w:cs="Arial"/>
          <w:b/>
        </w:rPr>
      </w:pPr>
    </w:p>
    <w:p w:rsidR="00D12FF7" w:rsidRPr="00D12FF7" w:rsidRDefault="00D12FF7" w:rsidP="00951AE2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Business</w:t>
      </w:r>
    </w:p>
    <w:p w:rsidR="005730C0" w:rsidRPr="00375CAF" w:rsidRDefault="005730C0" w:rsidP="00D12FF7">
      <w:pPr>
        <w:pStyle w:val="ListParagraph"/>
        <w:spacing w:after="0"/>
        <w:rPr>
          <w:rFonts w:ascii="Arial" w:hAnsi="Arial" w:cs="Arial"/>
          <w:b/>
        </w:rPr>
      </w:pPr>
      <w:r w:rsidRPr="00326877">
        <w:rPr>
          <w:rFonts w:ascii="Arial" w:hAnsi="Arial" w:cs="Arial"/>
          <w:b/>
        </w:rPr>
        <w:br/>
      </w:r>
      <w:r w:rsidR="00953CFD">
        <w:rPr>
          <w:rFonts w:ascii="Arial" w:hAnsi="Arial" w:cs="Arial"/>
        </w:rPr>
        <w:t>DF</w:t>
      </w:r>
      <w:r w:rsidR="00375CAF">
        <w:rPr>
          <w:rFonts w:ascii="Arial" w:hAnsi="Arial" w:cs="Arial"/>
        </w:rPr>
        <w:t xml:space="preserve"> raised some concerns that patients had been highlighting to her regarding the new self-care and medication being bought over the counter.  J</w:t>
      </w:r>
      <w:r w:rsidR="00953CFD">
        <w:rPr>
          <w:rFonts w:ascii="Arial" w:hAnsi="Arial" w:cs="Arial"/>
        </w:rPr>
        <w:t>H</w:t>
      </w:r>
      <w:r w:rsidR="00375CAF">
        <w:rPr>
          <w:rFonts w:ascii="Arial" w:hAnsi="Arial" w:cs="Arial"/>
        </w:rPr>
        <w:t xml:space="preserve"> explained that there are exceptions an example of one such exception is a patient with a long term condition that requires paracetamol will not be asked to buy it over the counter.  </w:t>
      </w:r>
    </w:p>
    <w:p w:rsidR="00375CAF" w:rsidRPr="00326877" w:rsidRDefault="00375CAF" w:rsidP="00375CAF">
      <w:pPr>
        <w:pStyle w:val="ListParagraph"/>
        <w:spacing w:after="0"/>
        <w:rPr>
          <w:rFonts w:ascii="Arial" w:hAnsi="Arial" w:cs="Arial"/>
          <w:b/>
        </w:rPr>
      </w:pPr>
    </w:p>
    <w:p w:rsidR="00171160" w:rsidRDefault="00171160" w:rsidP="00171160">
      <w:pPr>
        <w:spacing w:after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Meetings </w:t>
      </w:r>
    </w:p>
    <w:p w:rsidR="00375CAF" w:rsidRDefault="00375CAF" w:rsidP="00171160">
      <w:pPr>
        <w:spacing w:after="0"/>
        <w:ind w:left="720"/>
        <w:rPr>
          <w:rFonts w:ascii="Arial" w:hAnsi="Arial" w:cs="Arial"/>
        </w:rPr>
      </w:pPr>
    </w:p>
    <w:p w:rsidR="003157EA" w:rsidRPr="00B00E7D" w:rsidRDefault="00375CAF" w:rsidP="00694AA2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6 February </w:t>
      </w:r>
      <w:r w:rsidR="00171160">
        <w:rPr>
          <w:rFonts w:ascii="Arial" w:hAnsi="Arial" w:cs="Arial"/>
        </w:rPr>
        <w:t>2017 – 1.00 pm</w:t>
      </w:r>
      <w:bookmarkStart w:id="0" w:name="_GoBack"/>
      <w:bookmarkEnd w:id="0"/>
    </w:p>
    <w:sectPr w:rsidR="003157EA" w:rsidRPr="00B00E7D" w:rsidSect="00037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5DA6"/>
    <w:multiLevelType w:val="hybridMultilevel"/>
    <w:tmpl w:val="D31C8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9A09DD"/>
    <w:multiLevelType w:val="hybridMultilevel"/>
    <w:tmpl w:val="475A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D4252"/>
    <w:multiLevelType w:val="hybridMultilevel"/>
    <w:tmpl w:val="5E846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C5C94"/>
    <w:multiLevelType w:val="hybridMultilevel"/>
    <w:tmpl w:val="AB2436F6"/>
    <w:lvl w:ilvl="0" w:tplc="99165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618"/>
    <w:rsid w:val="0000701E"/>
    <w:rsid w:val="000376FB"/>
    <w:rsid w:val="000821A4"/>
    <w:rsid w:val="000B0C94"/>
    <w:rsid w:val="001446B8"/>
    <w:rsid w:val="00150782"/>
    <w:rsid w:val="001609E6"/>
    <w:rsid w:val="00171160"/>
    <w:rsid w:val="00172A89"/>
    <w:rsid w:val="00174042"/>
    <w:rsid w:val="001B767B"/>
    <w:rsid w:val="001E1382"/>
    <w:rsid w:val="001F1B02"/>
    <w:rsid w:val="002A2FB9"/>
    <w:rsid w:val="002E626B"/>
    <w:rsid w:val="00307F10"/>
    <w:rsid w:val="003157EA"/>
    <w:rsid w:val="00326877"/>
    <w:rsid w:val="00344156"/>
    <w:rsid w:val="00375CAF"/>
    <w:rsid w:val="00383739"/>
    <w:rsid w:val="00406CFC"/>
    <w:rsid w:val="004A624D"/>
    <w:rsid w:val="004B297C"/>
    <w:rsid w:val="004E1DC2"/>
    <w:rsid w:val="005552A6"/>
    <w:rsid w:val="005730C0"/>
    <w:rsid w:val="005C4AE7"/>
    <w:rsid w:val="005C6338"/>
    <w:rsid w:val="005D18C4"/>
    <w:rsid w:val="00605026"/>
    <w:rsid w:val="00624EFC"/>
    <w:rsid w:val="00650F12"/>
    <w:rsid w:val="006636A1"/>
    <w:rsid w:val="00684065"/>
    <w:rsid w:val="00690970"/>
    <w:rsid w:val="00694AA2"/>
    <w:rsid w:val="00715889"/>
    <w:rsid w:val="00724417"/>
    <w:rsid w:val="007E5932"/>
    <w:rsid w:val="008439A0"/>
    <w:rsid w:val="00872C78"/>
    <w:rsid w:val="008A7B58"/>
    <w:rsid w:val="00916FE8"/>
    <w:rsid w:val="0092265F"/>
    <w:rsid w:val="009235B9"/>
    <w:rsid w:val="00927F9C"/>
    <w:rsid w:val="00930831"/>
    <w:rsid w:val="009367C8"/>
    <w:rsid w:val="00951AE2"/>
    <w:rsid w:val="00953CFD"/>
    <w:rsid w:val="0097279C"/>
    <w:rsid w:val="00984A35"/>
    <w:rsid w:val="009C2618"/>
    <w:rsid w:val="009F08B5"/>
    <w:rsid w:val="00A457EA"/>
    <w:rsid w:val="00A74AEE"/>
    <w:rsid w:val="00AC03C5"/>
    <w:rsid w:val="00B00E7D"/>
    <w:rsid w:val="00B05FE6"/>
    <w:rsid w:val="00B217CF"/>
    <w:rsid w:val="00B36908"/>
    <w:rsid w:val="00BE48BF"/>
    <w:rsid w:val="00C04B47"/>
    <w:rsid w:val="00C238BD"/>
    <w:rsid w:val="00C3256C"/>
    <w:rsid w:val="00C64386"/>
    <w:rsid w:val="00CC3CD8"/>
    <w:rsid w:val="00D12FF7"/>
    <w:rsid w:val="00D6542A"/>
    <w:rsid w:val="00D66B2F"/>
    <w:rsid w:val="00E157EE"/>
    <w:rsid w:val="00E61FB7"/>
    <w:rsid w:val="00E858F2"/>
    <w:rsid w:val="00EF3756"/>
    <w:rsid w:val="00EF5238"/>
    <w:rsid w:val="00F34DA5"/>
    <w:rsid w:val="00F4581E"/>
    <w:rsid w:val="00F5517A"/>
    <w:rsid w:val="00F64DE3"/>
    <w:rsid w:val="00F66A7D"/>
    <w:rsid w:val="00F87E9B"/>
    <w:rsid w:val="00F90625"/>
    <w:rsid w:val="00F9129F"/>
    <w:rsid w:val="00FA352D"/>
    <w:rsid w:val="00FA6803"/>
    <w:rsid w:val="00F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2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B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3AB2-1A75-4C31-8E6D-58C05F03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Jacques</dc:creator>
  <cp:lastModifiedBy>NHS Central Lancashire</cp:lastModifiedBy>
  <cp:revision>35</cp:revision>
  <cp:lastPrinted>2017-11-16T12:19:00Z</cp:lastPrinted>
  <dcterms:created xsi:type="dcterms:W3CDTF">2016-05-31T13:57:00Z</dcterms:created>
  <dcterms:modified xsi:type="dcterms:W3CDTF">2017-11-22T15:43:00Z</dcterms:modified>
</cp:coreProperties>
</file>